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0D8" w:rsidRPr="00912D38" w:rsidRDefault="00B13F8E" w:rsidP="00B13F8E">
      <w:pPr>
        <w:rPr>
          <w:rFonts w:ascii="Arial" w:hAnsi="Arial" w:cs="Arial"/>
          <w:b/>
          <w:sz w:val="20"/>
          <w:szCs w:val="20"/>
        </w:rPr>
      </w:pPr>
      <w:bookmarkStart w:id="0" w:name="_GoBack"/>
      <w:bookmarkEnd w:id="0"/>
      <w:r w:rsidRPr="00912D38">
        <w:rPr>
          <w:rFonts w:ascii="Arial" w:hAnsi="Arial" w:cs="Arial"/>
          <w:b/>
          <w:sz w:val="20"/>
          <w:szCs w:val="20"/>
        </w:rPr>
        <w:t>SECTION 07 4213</w:t>
      </w:r>
    </w:p>
    <w:p w:rsidR="000B534E" w:rsidRDefault="00B13F8E" w:rsidP="000B534E">
      <w:pPr>
        <w:rPr>
          <w:rFonts w:ascii="Arial" w:hAnsi="Arial" w:cs="Arial"/>
          <w:b/>
          <w:sz w:val="20"/>
          <w:szCs w:val="20"/>
        </w:rPr>
      </w:pPr>
      <w:r w:rsidRPr="00912D38">
        <w:rPr>
          <w:rFonts w:ascii="Arial" w:hAnsi="Arial" w:cs="Arial"/>
          <w:b/>
          <w:sz w:val="20"/>
          <w:szCs w:val="20"/>
        </w:rPr>
        <w:t>METAL PLATE WALL PANELS</w:t>
      </w:r>
    </w:p>
    <w:p w:rsidR="000B534E" w:rsidRDefault="000B534E" w:rsidP="000B534E">
      <w:pPr>
        <w:rPr>
          <w:rFonts w:ascii="Arial" w:hAnsi="Arial" w:cs="Arial"/>
          <w:b/>
          <w:sz w:val="20"/>
          <w:szCs w:val="20"/>
        </w:rPr>
      </w:pPr>
    </w:p>
    <w:p w:rsidR="000B534E" w:rsidRDefault="000B534E" w:rsidP="000B534E">
      <w:pPr>
        <w:jc w:val="left"/>
        <w:rPr>
          <w:rFonts w:ascii="Arial" w:hAnsi="Arial" w:cs="Arial"/>
          <w:b/>
          <w:sz w:val="20"/>
          <w:szCs w:val="20"/>
        </w:rPr>
      </w:pPr>
    </w:p>
    <w:p w:rsidR="000B534E" w:rsidRDefault="000B534E" w:rsidP="000B534E">
      <w:pPr>
        <w:jc w:val="left"/>
        <w:rPr>
          <w:rFonts w:ascii="Arial" w:hAnsi="Arial" w:cs="Arial"/>
          <w:b/>
          <w:sz w:val="20"/>
          <w:szCs w:val="20"/>
        </w:rPr>
      </w:pPr>
      <w:r>
        <w:rPr>
          <w:rFonts w:ascii="Arial" w:hAnsi="Arial" w:cs="Arial"/>
          <w:b/>
          <w:sz w:val="20"/>
          <w:szCs w:val="20"/>
        </w:rPr>
        <w:t>PART 1 GENE</w:t>
      </w:r>
      <w:r w:rsidR="008E2178">
        <w:rPr>
          <w:rFonts w:ascii="Arial" w:hAnsi="Arial" w:cs="Arial"/>
          <w:b/>
          <w:sz w:val="20"/>
          <w:szCs w:val="20"/>
        </w:rPr>
        <w:t>R</w:t>
      </w:r>
      <w:r>
        <w:rPr>
          <w:rFonts w:ascii="Arial" w:hAnsi="Arial" w:cs="Arial"/>
          <w:b/>
          <w:sz w:val="20"/>
          <w:szCs w:val="20"/>
        </w:rPr>
        <w:t>AL</w:t>
      </w:r>
    </w:p>
    <w:p w:rsidR="008E2178" w:rsidRDefault="008E2178" w:rsidP="000B534E">
      <w:pPr>
        <w:jc w:val="left"/>
        <w:rPr>
          <w:rFonts w:ascii="Arial" w:hAnsi="Arial" w:cs="Arial"/>
          <w:b/>
          <w:sz w:val="20"/>
          <w:szCs w:val="20"/>
        </w:rPr>
      </w:pPr>
    </w:p>
    <w:p w:rsidR="000B534E" w:rsidRDefault="008E2178" w:rsidP="000B534E">
      <w:pPr>
        <w:jc w:val="left"/>
        <w:rPr>
          <w:rFonts w:ascii="Arial" w:hAnsi="Arial" w:cs="Arial"/>
          <w:b/>
          <w:sz w:val="20"/>
          <w:szCs w:val="20"/>
        </w:rPr>
      </w:pPr>
      <w:r>
        <w:rPr>
          <w:rFonts w:ascii="Arial" w:hAnsi="Arial" w:cs="Arial"/>
          <w:b/>
          <w:sz w:val="20"/>
          <w:szCs w:val="20"/>
        </w:rPr>
        <w:t xml:space="preserve">1.01 </w:t>
      </w:r>
      <w:r w:rsidR="000B534E">
        <w:rPr>
          <w:rFonts w:ascii="Arial" w:hAnsi="Arial" w:cs="Arial"/>
          <w:b/>
          <w:sz w:val="20"/>
          <w:szCs w:val="20"/>
        </w:rPr>
        <w:t>SECTION INCLUDES</w:t>
      </w:r>
    </w:p>
    <w:p w:rsidR="008E2178" w:rsidRDefault="008E2178" w:rsidP="000B534E">
      <w:pPr>
        <w:jc w:val="left"/>
        <w:rPr>
          <w:rFonts w:ascii="Arial" w:hAnsi="Arial" w:cs="Arial"/>
          <w:b/>
          <w:sz w:val="20"/>
          <w:szCs w:val="20"/>
        </w:rPr>
      </w:pPr>
    </w:p>
    <w:p w:rsidR="008E2178" w:rsidRDefault="008E2178" w:rsidP="000B534E">
      <w:pPr>
        <w:tabs>
          <w:tab w:val="left" w:pos="540"/>
        </w:tabs>
        <w:ind w:left="900" w:hanging="900"/>
        <w:jc w:val="left"/>
        <w:rPr>
          <w:rFonts w:ascii="Arial" w:hAnsi="Arial" w:cs="Arial"/>
          <w:sz w:val="20"/>
          <w:szCs w:val="20"/>
        </w:rPr>
      </w:pPr>
      <w:r>
        <w:rPr>
          <w:rFonts w:ascii="Arial" w:hAnsi="Arial" w:cs="Arial"/>
          <w:b/>
          <w:sz w:val="20"/>
          <w:szCs w:val="20"/>
        </w:rPr>
        <w:tab/>
      </w:r>
      <w:r>
        <w:rPr>
          <w:rFonts w:ascii="Arial" w:hAnsi="Arial" w:cs="Arial"/>
          <w:sz w:val="20"/>
          <w:szCs w:val="20"/>
        </w:rPr>
        <w:t>A.</w:t>
      </w:r>
      <w:r>
        <w:rPr>
          <w:rFonts w:ascii="Arial" w:hAnsi="Arial" w:cs="Arial"/>
          <w:sz w:val="20"/>
          <w:szCs w:val="20"/>
        </w:rPr>
        <w:tab/>
        <w:t>Metal plate panels for interior and exterior walls, feature walls, screen walls, with related flashings and accessory components.</w:t>
      </w:r>
    </w:p>
    <w:p w:rsidR="008E2178" w:rsidRDefault="008E2178" w:rsidP="000B534E">
      <w:pPr>
        <w:tabs>
          <w:tab w:val="left" w:pos="540"/>
        </w:tabs>
        <w:ind w:left="900" w:hanging="900"/>
        <w:jc w:val="left"/>
        <w:rPr>
          <w:rFonts w:ascii="Arial" w:hAnsi="Arial" w:cs="Arial"/>
          <w:sz w:val="20"/>
          <w:szCs w:val="20"/>
        </w:rPr>
      </w:pPr>
      <w:r>
        <w:rPr>
          <w:rFonts w:ascii="Arial" w:hAnsi="Arial" w:cs="Arial"/>
          <w:sz w:val="20"/>
          <w:szCs w:val="20"/>
        </w:rPr>
        <w:tab/>
        <w:t>B.</w:t>
      </w:r>
      <w:r>
        <w:rPr>
          <w:rFonts w:ascii="Arial" w:hAnsi="Arial" w:cs="Arial"/>
          <w:sz w:val="20"/>
          <w:szCs w:val="20"/>
        </w:rPr>
        <w:tab/>
        <w:t>Drained/back ventilated (D/BV) rain screen based system.</w:t>
      </w:r>
    </w:p>
    <w:p w:rsidR="008E2178" w:rsidRDefault="008E2178" w:rsidP="000B534E">
      <w:pPr>
        <w:tabs>
          <w:tab w:val="left" w:pos="540"/>
        </w:tabs>
        <w:ind w:left="900" w:hanging="900"/>
        <w:jc w:val="left"/>
        <w:rPr>
          <w:rFonts w:ascii="Arial" w:hAnsi="Arial" w:cs="Arial"/>
          <w:sz w:val="20"/>
          <w:szCs w:val="20"/>
        </w:rPr>
      </w:pPr>
    </w:p>
    <w:p w:rsidR="008E2178" w:rsidRDefault="008E2178" w:rsidP="000B534E">
      <w:pPr>
        <w:tabs>
          <w:tab w:val="left" w:pos="540"/>
        </w:tabs>
        <w:ind w:left="900" w:hanging="900"/>
        <w:jc w:val="left"/>
        <w:rPr>
          <w:rFonts w:ascii="Arial" w:hAnsi="Arial" w:cs="Arial"/>
          <w:b/>
          <w:sz w:val="20"/>
          <w:szCs w:val="20"/>
        </w:rPr>
      </w:pPr>
      <w:r>
        <w:rPr>
          <w:rFonts w:ascii="Arial" w:hAnsi="Arial" w:cs="Arial"/>
          <w:b/>
          <w:sz w:val="20"/>
          <w:szCs w:val="20"/>
        </w:rPr>
        <w:t>1.02 RELATED REQUIREMENTS</w:t>
      </w:r>
    </w:p>
    <w:p w:rsidR="008E2178" w:rsidRDefault="008E2178" w:rsidP="000B534E">
      <w:pPr>
        <w:tabs>
          <w:tab w:val="left" w:pos="540"/>
        </w:tabs>
        <w:ind w:left="900" w:hanging="900"/>
        <w:jc w:val="left"/>
        <w:rPr>
          <w:rFonts w:ascii="Arial" w:hAnsi="Arial" w:cs="Arial"/>
          <w:b/>
          <w:sz w:val="20"/>
          <w:szCs w:val="20"/>
        </w:rPr>
      </w:pPr>
      <w:r>
        <w:rPr>
          <w:rFonts w:ascii="Arial" w:hAnsi="Arial" w:cs="Arial"/>
          <w:b/>
          <w:sz w:val="20"/>
          <w:szCs w:val="20"/>
        </w:rPr>
        <w:tab/>
      </w:r>
    </w:p>
    <w:p w:rsidR="008E2178" w:rsidRDefault="008E2178" w:rsidP="000B534E">
      <w:pPr>
        <w:tabs>
          <w:tab w:val="left" w:pos="540"/>
        </w:tabs>
        <w:ind w:left="900" w:hanging="900"/>
        <w:jc w:val="left"/>
        <w:rPr>
          <w:rFonts w:ascii="Arial" w:hAnsi="Arial" w:cs="Arial"/>
          <w:sz w:val="20"/>
          <w:szCs w:val="20"/>
        </w:rPr>
      </w:pPr>
      <w:r>
        <w:rPr>
          <w:rFonts w:ascii="Arial" w:hAnsi="Arial" w:cs="Arial"/>
          <w:b/>
          <w:sz w:val="20"/>
          <w:szCs w:val="20"/>
        </w:rPr>
        <w:tab/>
      </w:r>
      <w:r>
        <w:rPr>
          <w:rFonts w:ascii="Arial" w:hAnsi="Arial" w:cs="Arial"/>
          <w:sz w:val="20"/>
          <w:szCs w:val="20"/>
        </w:rPr>
        <w:t>A.</w:t>
      </w:r>
      <w:r>
        <w:rPr>
          <w:rFonts w:ascii="Arial" w:hAnsi="Arial" w:cs="Arial"/>
          <w:sz w:val="20"/>
          <w:szCs w:val="20"/>
        </w:rPr>
        <w:tab/>
        <w:t>Section 05 4000 - Cold-formed Metal Framing:  Wall panel substrate sheathing.</w:t>
      </w:r>
    </w:p>
    <w:p w:rsidR="008E2178" w:rsidRDefault="008E2178" w:rsidP="000B534E">
      <w:pPr>
        <w:tabs>
          <w:tab w:val="left" w:pos="540"/>
        </w:tabs>
        <w:ind w:left="900" w:hanging="900"/>
        <w:jc w:val="left"/>
        <w:rPr>
          <w:rFonts w:ascii="Arial" w:hAnsi="Arial" w:cs="Arial"/>
          <w:sz w:val="20"/>
          <w:szCs w:val="20"/>
        </w:rPr>
      </w:pPr>
      <w:r>
        <w:rPr>
          <w:rFonts w:ascii="Arial" w:hAnsi="Arial" w:cs="Arial"/>
          <w:sz w:val="20"/>
          <w:szCs w:val="20"/>
        </w:rPr>
        <w:tab/>
        <w:t xml:space="preserve">B. </w:t>
      </w:r>
      <w:r>
        <w:rPr>
          <w:rFonts w:ascii="Arial" w:hAnsi="Arial" w:cs="Arial"/>
          <w:sz w:val="20"/>
          <w:szCs w:val="20"/>
        </w:rPr>
        <w:tab/>
        <w:t>Section 05 7500 - Decorative Formed Metal:  Column Covers.</w:t>
      </w:r>
    </w:p>
    <w:p w:rsidR="008E2178" w:rsidRDefault="008E2178" w:rsidP="000B534E">
      <w:pPr>
        <w:tabs>
          <w:tab w:val="left" w:pos="540"/>
        </w:tabs>
        <w:ind w:left="900" w:hanging="900"/>
        <w:jc w:val="left"/>
        <w:rPr>
          <w:rFonts w:ascii="Arial" w:hAnsi="Arial" w:cs="Arial"/>
          <w:sz w:val="20"/>
          <w:szCs w:val="20"/>
        </w:rPr>
      </w:pPr>
      <w:r>
        <w:rPr>
          <w:rFonts w:ascii="Arial" w:hAnsi="Arial" w:cs="Arial"/>
          <w:sz w:val="20"/>
          <w:szCs w:val="20"/>
        </w:rPr>
        <w:tab/>
        <w:t>C.</w:t>
      </w:r>
      <w:r>
        <w:rPr>
          <w:rFonts w:ascii="Arial" w:hAnsi="Arial" w:cs="Arial"/>
          <w:sz w:val="20"/>
          <w:szCs w:val="20"/>
        </w:rPr>
        <w:tab/>
        <w:t>Section 06 1000 - Rough Carpentry:  Wall panel substrate sheathing.</w:t>
      </w:r>
    </w:p>
    <w:p w:rsidR="008E2178" w:rsidRDefault="008E2178" w:rsidP="000B534E">
      <w:pPr>
        <w:tabs>
          <w:tab w:val="left" w:pos="540"/>
        </w:tabs>
        <w:ind w:left="900" w:hanging="900"/>
        <w:jc w:val="left"/>
        <w:rPr>
          <w:rFonts w:ascii="Arial" w:hAnsi="Arial" w:cs="Arial"/>
          <w:sz w:val="20"/>
          <w:szCs w:val="20"/>
        </w:rPr>
      </w:pPr>
      <w:r>
        <w:rPr>
          <w:rFonts w:ascii="Arial" w:hAnsi="Arial" w:cs="Arial"/>
          <w:sz w:val="20"/>
          <w:szCs w:val="20"/>
        </w:rPr>
        <w:tab/>
        <w:t>D.</w:t>
      </w:r>
      <w:r>
        <w:rPr>
          <w:rFonts w:ascii="Arial" w:hAnsi="Arial" w:cs="Arial"/>
          <w:sz w:val="20"/>
          <w:szCs w:val="20"/>
        </w:rPr>
        <w:tab/>
        <w:t>Section 06 1000 - Rough Carpentry:  Air-water barrier behind wall panels.</w:t>
      </w:r>
    </w:p>
    <w:p w:rsidR="008E2178" w:rsidRDefault="008E2178" w:rsidP="000B534E">
      <w:pPr>
        <w:tabs>
          <w:tab w:val="left" w:pos="540"/>
        </w:tabs>
        <w:ind w:left="900" w:hanging="900"/>
        <w:jc w:val="left"/>
        <w:rPr>
          <w:rFonts w:ascii="Arial" w:hAnsi="Arial" w:cs="Arial"/>
          <w:sz w:val="20"/>
          <w:szCs w:val="20"/>
        </w:rPr>
      </w:pPr>
      <w:r>
        <w:rPr>
          <w:rFonts w:ascii="Arial" w:hAnsi="Arial" w:cs="Arial"/>
          <w:sz w:val="20"/>
          <w:szCs w:val="20"/>
        </w:rPr>
        <w:tab/>
        <w:t>E.</w:t>
      </w:r>
      <w:r>
        <w:rPr>
          <w:rFonts w:ascii="Arial" w:hAnsi="Arial" w:cs="Arial"/>
          <w:sz w:val="20"/>
          <w:szCs w:val="20"/>
        </w:rPr>
        <w:tab/>
        <w:t>Section 07 2100 - Thermal Insulation.</w:t>
      </w:r>
    </w:p>
    <w:p w:rsidR="008E2178" w:rsidRDefault="008E2178" w:rsidP="000B534E">
      <w:pPr>
        <w:tabs>
          <w:tab w:val="left" w:pos="540"/>
        </w:tabs>
        <w:ind w:left="900" w:hanging="900"/>
        <w:jc w:val="left"/>
        <w:rPr>
          <w:rFonts w:ascii="Arial" w:hAnsi="Arial" w:cs="Arial"/>
          <w:sz w:val="20"/>
          <w:szCs w:val="20"/>
        </w:rPr>
      </w:pPr>
      <w:r>
        <w:rPr>
          <w:rFonts w:ascii="Arial" w:hAnsi="Arial" w:cs="Arial"/>
          <w:sz w:val="20"/>
          <w:szCs w:val="20"/>
        </w:rPr>
        <w:tab/>
        <w:t>F.</w:t>
      </w:r>
      <w:r>
        <w:rPr>
          <w:rFonts w:ascii="Arial" w:hAnsi="Arial" w:cs="Arial"/>
          <w:sz w:val="20"/>
          <w:szCs w:val="20"/>
        </w:rPr>
        <w:tab/>
        <w:t>Section 07 2500 - Weather Barriers:  Air-water barrier behind wall panels.</w:t>
      </w:r>
    </w:p>
    <w:p w:rsidR="008E2178" w:rsidRDefault="008E2178" w:rsidP="000B534E">
      <w:pPr>
        <w:tabs>
          <w:tab w:val="left" w:pos="540"/>
        </w:tabs>
        <w:ind w:left="900" w:hanging="900"/>
        <w:jc w:val="left"/>
        <w:rPr>
          <w:rFonts w:ascii="Arial" w:hAnsi="Arial" w:cs="Arial"/>
          <w:b/>
          <w:sz w:val="20"/>
          <w:szCs w:val="20"/>
        </w:rPr>
      </w:pPr>
      <w:r>
        <w:rPr>
          <w:rFonts w:ascii="Arial" w:hAnsi="Arial" w:cs="Arial"/>
          <w:sz w:val="20"/>
          <w:szCs w:val="20"/>
        </w:rPr>
        <w:tab/>
        <w:t>G.</w:t>
      </w:r>
      <w:r>
        <w:rPr>
          <w:rFonts w:ascii="Arial" w:hAnsi="Arial" w:cs="Arial"/>
          <w:sz w:val="20"/>
          <w:szCs w:val="20"/>
        </w:rPr>
        <w:tab/>
        <w:t>Section 079200 - Joint Sealants:  Sealing joints between metal wall panels system and adjacent construction.</w:t>
      </w:r>
      <w:r>
        <w:rPr>
          <w:rFonts w:ascii="Arial" w:hAnsi="Arial" w:cs="Arial"/>
          <w:b/>
          <w:sz w:val="20"/>
          <w:szCs w:val="20"/>
        </w:rPr>
        <w:tab/>
      </w:r>
    </w:p>
    <w:p w:rsidR="008E2178" w:rsidRDefault="008E2178" w:rsidP="000B534E">
      <w:pPr>
        <w:tabs>
          <w:tab w:val="left" w:pos="540"/>
        </w:tabs>
        <w:ind w:left="900" w:hanging="900"/>
        <w:jc w:val="left"/>
        <w:rPr>
          <w:rFonts w:ascii="Arial" w:hAnsi="Arial" w:cs="Arial"/>
          <w:sz w:val="20"/>
          <w:szCs w:val="20"/>
        </w:rPr>
      </w:pPr>
      <w:r>
        <w:rPr>
          <w:rFonts w:ascii="Arial" w:hAnsi="Arial" w:cs="Arial"/>
          <w:b/>
          <w:sz w:val="20"/>
          <w:szCs w:val="20"/>
        </w:rPr>
        <w:tab/>
      </w:r>
      <w:r>
        <w:rPr>
          <w:rFonts w:ascii="Arial" w:hAnsi="Arial" w:cs="Arial"/>
          <w:sz w:val="20"/>
          <w:szCs w:val="20"/>
        </w:rPr>
        <w:t>H.</w:t>
      </w:r>
      <w:r>
        <w:rPr>
          <w:rFonts w:ascii="Arial" w:hAnsi="Arial" w:cs="Arial"/>
          <w:sz w:val="20"/>
          <w:szCs w:val="20"/>
        </w:rPr>
        <w:tab/>
        <w:t>Section 09 2116 - Gypsum Board Assemblies:  Wall panel substrate sheathing.</w:t>
      </w:r>
    </w:p>
    <w:p w:rsidR="008E2178" w:rsidRDefault="008E2178" w:rsidP="000B534E">
      <w:pPr>
        <w:tabs>
          <w:tab w:val="left" w:pos="540"/>
        </w:tabs>
        <w:ind w:left="900" w:hanging="900"/>
        <w:jc w:val="left"/>
        <w:rPr>
          <w:rFonts w:ascii="Arial" w:hAnsi="Arial" w:cs="Arial"/>
          <w:sz w:val="20"/>
          <w:szCs w:val="20"/>
        </w:rPr>
      </w:pPr>
    </w:p>
    <w:p w:rsidR="008E2178" w:rsidRDefault="008E2178" w:rsidP="000B534E">
      <w:pPr>
        <w:tabs>
          <w:tab w:val="left" w:pos="540"/>
        </w:tabs>
        <w:ind w:left="900" w:hanging="900"/>
        <w:jc w:val="left"/>
        <w:rPr>
          <w:rFonts w:ascii="Arial" w:hAnsi="Arial" w:cs="Arial"/>
          <w:sz w:val="20"/>
          <w:szCs w:val="20"/>
        </w:rPr>
      </w:pPr>
      <w:r w:rsidRPr="008E2178">
        <w:rPr>
          <w:rFonts w:ascii="Arial" w:hAnsi="Arial" w:cs="Arial"/>
          <w:b/>
          <w:sz w:val="20"/>
          <w:szCs w:val="20"/>
        </w:rPr>
        <w:t>1.03 REFERENCE STANDARDS</w:t>
      </w:r>
    </w:p>
    <w:p w:rsidR="008E2178" w:rsidRDefault="008E2178" w:rsidP="000B534E">
      <w:pPr>
        <w:tabs>
          <w:tab w:val="left" w:pos="540"/>
        </w:tabs>
        <w:ind w:left="900" w:hanging="900"/>
        <w:jc w:val="left"/>
        <w:rPr>
          <w:rFonts w:ascii="Arial" w:hAnsi="Arial" w:cs="Arial"/>
          <w:sz w:val="20"/>
          <w:szCs w:val="20"/>
        </w:rPr>
      </w:pPr>
    </w:p>
    <w:p w:rsidR="003B17C3" w:rsidRDefault="008E2178" w:rsidP="000B534E">
      <w:pPr>
        <w:tabs>
          <w:tab w:val="left" w:pos="540"/>
        </w:tabs>
        <w:ind w:left="900" w:hanging="900"/>
        <w:jc w:val="left"/>
        <w:rPr>
          <w:rFonts w:ascii="Arial" w:hAnsi="Arial" w:cs="Arial"/>
          <w:b/>
          <w:sz w:val="20"/>
          <w:szCs w:val="20"/>
        </w:rPr>
      </w:pPr>
      <w:r>
        <w:rPr>
          <w:rFonts w:ascii="Arial" w:hAnsi="Arial" w:cs="Arial"/>
          <w:sz w:val="20"/>
          <w:szCs w:val="20"/>
        </w:rPr>
        <w:tab/>
        <w:t>A.</w:t>
      </w:r>
      <w:r>
        <w:rPr>
          <w:rFonts w:ascii="Arial" w:hAnsi="Arial" w:cs="Arial"/>
          <w:sz w:val="20"/>
          <w:szCs w:val="20"/>
        </w:rPr>
        <w:tab/>
        <w:t>C.AAMA 509 - Voluntary Test and Classification Method for Drained and Back Ventilated Rain Screen Wall Cladding System; 2014</w:t>
      </w:r>
      <w:r w:rsidR="00B16BDC">
        <w:rPr>
          <w:rFonts w:ascii="Arial" w:hAnsi="Arial" w:cs="Arial"/>
          <w:b/>
          <w:sz w:val="20"/>
          <w:szCs w:val="20"/>
        </w:rPr>
        <w:t>.</w:t>
      </w:r>
    </w:p>
    <w:p w:rsidR="00B16BDC" w:rsidRDefault="00B16BDC" w:rsidP="000B534E">
      <w:pPr>
        <w:tabs>
          <w:tab w:val="left" w:pos="540"/>
        </w:tabs>
        <w:ind w:left="900" w:hanging="900"/>
        <w:jc w:val="left"/>
        <w:rPr>
          <w:rFonts w:ascii="Arial" w:hAnsi="Arial" w:cs="Arial"/>
          <w:sz w:val="20"/>
          <w:szCs w:val="20"/>
        </w:rPr>
      </w:pPr>
      <w:r>
        <w:rPr>
          <w:rFonts w:ascii="Arial" w:hAnsi="Arial" w:cs="Arial"/>
          <w:b/>
          <w:sz w:val="20"/>
          <w:szCs w:val="20"/>
        </w:rPr>
        <w:tab/>
      </w:r>
      <w:r>
        <w:rPr>
          <w:rFonts w:ascii="Arial" w:hAnsi="Arial" w:cs="Arial"/>
          <w:sz w:val="20"/>
          <w:szCs w:val="20"/>
        </w:rPr>
        <w:t>B.</w:t>
      </w:r>
      <w:r>
        <w:rPr>
          <w:rFonts w:ascii="Arial" w:hAnsi="Arial" w:cs="Arial"/>
          <w:sz w:val="20"/>
          <w:szCs w:val="20"/>
        </w:rPr>
        <w:tab/>
        <w:t>D.AAMA 609 &amp; 610 - Cleaning and Maintenance Guide for Architecturally Finished Aluminum (Combined Document); 2015</w:t>
      </w:r>
    </w:p>
    <w:p w:rsidR="00B16BDC" w:rsidRDefault="00B16BDC" w:rsidP="000B534E">
      <w:pPr>
        <w:tabs>
          <w:tab w:val="left" w:pos="540"/>
        </w:tabs>
        <w:ind w:left="900" w:hanging="900"/>
        <w:jc w:val="left"/>
        <w:rPr>
          <w:rFonts w:ascii="Arial" w:hAnsi="Arial" w:cs="Arial"/>
          <w:sz w:val="20"/>
          <w:szCs w:val="20"/>
        </w:rPr>
      </w:pPr>
      <w:r>
        <w:rPr>
          <w:rFonts w:ascii="Arial" w:hAnsi="Arial" w:cs="Arial"/>
          <w:sz w:val="20"/>
          <w:szCs w:val="20"/>
        </w:rPr>
        <w:tab/>
        <w:t>C.</w:t>
      </w:r>
      <w:r>
        <w:rPr>
          <w:rFonts w:ascii="Arial" w:hAnsi="Arial" w:cs="Arial"/>
          <w:sz w:val="20"/>
          <w:szCs w:val="20"/>
        </w:rPr>
        <w:tab/>
        <w:t>E.AAMA 611 - Voluntary Specification for Anodized Architectural Aluminum; 2012.</w:t>
      </w:r>
    </w:p>
    <w:p w:rsidR="00B16BDC" w:rsidRDefault="00A16B19" w:rsidP="000B534E">
      <w:pPr>
        <w:tabs>
          <w:tab w:val="left" w:pos="540"/>
        </w:tabs>
        <w:ind w:left="900" w:hanging="900"/>
        <w:jc w:val="left"/>
        <w:rPr>
          <w:rFonts w:ascii="Arial" w:hAnsi="Arial" w:cs="Arial"/>
          <w:sz w:val="20"/>
          <w:szCs w:val="20"/>
        </w:rPr>
      </w:pPr>
      <w:r>
        <w:rPr>
          <w:rFonts w:ascii="Arial" w:hAnsi="Arial" w:cs="Arial"/>
          <w:sz w:val="20"/>
          <w:szCs w:val="20"/>
        </w:rPr>
        <w:tab/>
        <w:t>D.</w:t>
      </w:r>
      <w:r>
        <w:rPr>
          <w:rFonts w:ascii="Arial" w:hAnsi="Arial" w:cs="Arial"/>
          <w:sz w:val="20"/>
          <w:szCs w:val="20"/>
        </w:rPr>
        <w:tab/>
        <w:t xml:space="preserve">F.AAMA </w:t>
      </w:r>
      <w:r w:rsidR="00B16BDC">
        <w:rPr>
          <w:rFonts w:ascii="Arial" w:hAnsi="Arial" w:cs="Arial"/>
          <w:sz w:val="20"/>
          <w:szCs w:val="20"/>
        </w:rPr>
        <w:t>2603 - Voluntary Specification, Performance Requirements and Test Procedures for Pigmented Organic Coating</w:t>
      </w:r>
      <w:r>
        <w:rPr>
          <w:rFonts w:ascii="Arial" w:hAnsi="Arial" w:cs="Arial"/>
          <w:sz w:val="20"/>
          <w:szCs w:val="20"/>
        </w:rPr>
        <w:t>s</w:t>
      </w:r>
      <w:r w:rsidR="00B16BDC">
        <w:rPr>
          <w:rFonts w:ascii="Arial" w:hAnsi="Arial" w:cs="Arial"/>
          <w:sz w:val="20"/>
          <w:szCs w:val="20"/>
        </w:rPr>
        <w:t xml:space="preserve"> on Aluminum Extrus</w:t>
      </w:r>
      <w:r>
        <w:rPr>
          <w:rFonts w:ascii="Arial" w:hAnsi="Arial" w:cs="Arial"/>
          <w:sz w:val="20"/>
          <w:szCs w:val="20"/>
        </w:rPr>
        <w:t>ions and Panels</w:t>
      </w:r>
      <w:r w:rsidR="00B16BDC">
        <w:rPr>
          <w:rFonts w:ascii="Arial" w:hAnsi="Arial" w:cs="Arial"/>
          <w:sz w:val="20"/>
          <w:szCs w:val="20"/>
        </w:rPr>
        <w:t xml:space="preserve"> </w:t>
      </w:r>
      <w:r>
        <w:rPr>
          <w:rFonts w:ascii="Arial" w:hAnsi="Arial" w:cs="Arial"/>
          <w:sz w:val="20"/>
          <w:szCs w:val="20"/>
        </w:rPr>
        <w:t>(with Coil Coating Appendix); 2015.</w:t>
      </w:r>
    </w:p>
    <w:p w:rsidR="00B16BDC" w:rsidRDefault="00B16BDC" w:rsidP="000B534E">
      <w:pPr>
        <w:tabs>
          <w:tab w:val="left" w:pos="540"/>
        </w:tabs>
        <w:ind w:left="900" w:hanging="900"/>
        <w:jc w:val="left"/>
        <w:rPr>
          <w:rFonts w:ascii="Arial" w:hAnsi="Arial" w:cs="Arial"/>
          <w:sz w:val="20"/>
          <w:szCs w:val="20"/>
        </w:rPr>
      </w:pPr>
      <w:r>
        <w:rPr>
          <w:rFonts w:ascii="Arial" w:hAnsi="Arial" w:cs="Arial"/>
          <w:sz w:val="20"/>
          <w:szCs w:val="20"/>
        </w:rPr>
        <w:tab/>
        <w:t>E.</w:t>
      </w:r>
      <w:r>
        <w:rPr>
          <w:rFonts w:ascii="Arial" w:hAnsi="Arial" w:cs="Arial"/>
          <w:sz w:val="20"/>
          <w:szCs w:val="20"/>
        </w:rPr>
        <w:tab/>
        <w:t>G.AAMA 2604 - Voluntary Specification, Performance Requirements and Test Procedures for High Performance Organic Coatings on Aluminum Extrusions and Panels; 2013.</w:t>
      </w:r>
    </w:p>
    <w:p w:rsidR="00B16BDC" w:rsidRDefault="00B16BDC" w:rsidP="000B534E">
      <w:pPr>
        <w:tabs>
          <w:tab w:val="left" w:pos="540"/>
        </w:tabs>
        <w:ind w:left="900" w:hanging="900"/>
        <w:jc w:val="left"/>
        <w:rPr>
          <w:rFonts w:ascii="Arial" w:hAnsi="Arial" w:cs="Arial"/>
          <w:sz w:val="20"/>
          <w:szCs w:val="20"/>
        </w:rPr>
      </w:pPr>
      <w:r>
        <w:rPr>
          <w:rFonts w:ascii="Arial" w:hAnsi="Arial" w:cs="Arial"/>
          <w:sz w:val="20"/>
          <w:szCs w:val="20"/>
        </w:rPr>
        <w:tab/>
        <w:t>F.</w:t>
      </w:r>
      <w:r>
        <w:rPr>
          <w:rFonts w:ascii="Arial" w:hAnsi="Arial" w:cs="Arial"/>
          <w:sz w:val="20"/>
          <w:szCs w:val="20"/>
        </w:rPr>
        <w:tab/>
        <w:t>H.AAMA 2605 - Voluntary Specification, Performance Requirements and Test Procedures for Superior Performing Organic Coatings on Aluminum Extrusions and Panels; 2013.</w:t>
      </w:r>
    </w:p>
    <w:p w:rsidR="00B16BDC" w:rsidRDefault="00B16BDC" w:rsidP="000B534E">
      <w:pPr>
        <w:tabs>
          <w:tab w:val="left" w:pos="540"/>
        </w:tabs>
        <w:ind w:left="900" w:hanging="900"/>
        <w:jc w:val="left"/>
        <w:rPr>
          <w:rFonts w:ascii="Arial" w:hAnsi="Arial" w:cs="Arial"/>
          <w:sz w:val="20"/>
          <w:szCs w:val="20"/>
        </w:rPr>
      </w:pPr>
      <w:r>
        <w:rPr>
          <w:rFonts w:ascii="Arial" w:hAnsi="Arial" w:cs="Arial"/>
          <w:sz w:val="20"/>
          <w:szCs w:val="20"/>
        </w:rPr>
        <w:tab/>
        <w:t>G.</w:t>
      </w:r>
      <w:r>
        <w:rPr>
          <w:rFonts w:ascii="Arial" w:hAnsi="Arial" w:cs="Arial"/>
          <w:sz w:val="20"/>
          <w:szCs w:val="20"/>
        </w:rPr>
        <w:tab/>
        <w:t>ASCE 7 - Minimum Design Loads for Buildings and Other Structures; 2010, with 2013 Supplements and Errata.</w:t>
      </w:r>
    </w:p>
    <w:p w:rsidR="00B16BDC" w:rsidRDefault="00B16BDC" w:rsidP="000B534E">
      <w:pPr>
        <w:tabs>
          <w:tab w:val="left" w:pos="540"/>
        </w:tabs>
        <w:ind w:left="900" w:hanging="900"/>
        <w:jc w:val="left"/>
        <w:rPr>
          <w:rFonts w:ascii="Arial" w:hAnsi="Arial" w:cs="Arial"/>
          <w:sz w:val="20"/>
          <w:szCs w:val="20"/>
        </w:rPr>
      </w:pPr>
      <w:r>
        <w:rPr>
          <w:rFonts w:ascii="Arial" w:hAnsi="Arial" w:cs="Arial"/>
          <w:sz w:val="20"/>
          <w:szCs w:val="20"/>
        </w:rPr>
        <w:tab/>
        <w:t xml:space="preserve">H. </w:t>
      </w:r>
      <w:r>
        <w:rPr>
          <w:rFonts w:ascii="Arial" w:hAnsi="Arial" w:cs="Arial"/>
          <w:sz w:val="20"/>
          <w:szCs w:val="20"/>
        </w:rPr>
        <w:tab/>
        <w:t>J.ASTM A653/A653M - Standard Specification for Steel Sheet, Zinc-Coated (Galvanized) or Zinc-Iron Alloy-Coated (</w:t>
      </w:r>
      <w:proofErr w:type="spellStart"/>
      <w:r>
        <w:rPr>
          <w:rFonts w:ascii="Arial" w:hAnsi="Arial" w:cs="Arial"/>
          <w:sz w:val="20"/>
          <w:szCs w:val="20"/>
        </w:rPr>
        <w:t>Galvannealed</w:t>
      </w:r>
      <w:proofErr w:type="spellEnd"/>
      <w:r>
        <w:rPr>
          <w:rFonts w:ascii="Arial" w:hAnsi="Arial" w:cs="Arial"/>
          <w:sz w:val="20"/>
          <w:szCs w:val="20"/>
        </w:rPr>
        <w:t>) by the Hot-Dip Process; 2015.</w:t>
      </w:r>
    </w:p>
    <w:p w:rsidR="00A70133" w:rsidRDefault="00B16BDC" w:rsidP="000B534E">
      <w:pPr>
        <w:tabs>
          <w:tab w:val="left" w:pos="540"/>
        </w:tabs>
        <w:ind w:left="900" w:hanging="900"/>
        <w:jc w:val="left"/>
        <w:rPr>
          <w:rFonts w:ascii="Arial" w:hAnsi="Arial" w:cs="Arial"/>
          <w:sz w:val="20"/>
          <w:szCs w:val="20"/>
        </w:rPr>
      </w:pPr>
      <w:r>
        <w:rPr>
          <w:rFonts w:ascii="Arial" w:hAnsi="Arial" w:cs="Arial"/>
          <w:sz w:val="20"/>
          <w:szCs w:val="20"/>
        </w:rPr>
        <w:tab/>
        <w:t xml:space="preserve">I. </w:t>
      </w:r>
      <w:r w:rsidR="00A70133">
        <w:rPr>
          <w:rFonts w:ascii="Arial" w:hAnsi="Arial" w:cs="Arial"/>
          <w:sz w:val="20"/>
          <w:szCs w:val="20"/>
        </w:rPr>
        <w:tab/>
        <w:t>K.ASTM A666 - Standard Specification for Annealed or Cold-Worked Austenitic Stainless Steel Sheet, Strip, Plate, and Flat Bar; 2015.</w:t>
      </w:r>
    </w:p>
    <w:p w:rsidR="00A70133" w:rsidRDefault="00A70133" w:rsidP="000B534E">
      <w:pPr>
        <w:tabs>
          <w:tab w:val="left" w:pos="540"/>
        </w:tabs>
        <w:ind w:left="900" w:hanging="900"/>
        <w:jc w:val="left"/>
        <w:rPr>
          <w:rFonts w:ascii="Arial" w:hAnsi="Arial" w:cs="Arial"/>
          <w:sz w:val="20"/>
          <w:szCs w:val="20"/>
        </w:rPr>
      </w:pPr>
      <w:r>
        <w:rPr>
          <w:rFonts w:ascii="Arial" w:hAnsi="Arial" w:cs="Arial"/>
          <w:sz w:val="20"/>
          <w:szCs w:val="20"/>
        </w:rPr>
        <w:tab/>
        <w:t>J.</w:t>
      </w:r>
      <w:r>
        <w:rPr>
          <w:rFonts w:ascii="Arial" w:hAnsi="Arial" w:cs="Arial"/>
          <w:sz w:val="20"/>
          <w:szCs w:val="20"/>
        </w:rPr>
        <w:tab/>
        <w:t>L.ASTM B69 - Standard Specification for Rolled Zinc, 2013.</w:t>
      </w:r>
    </w:p>
    <w:p w:rsidR="00A70133" w:rsidRDefault="00A70133" w:rsidP="000B534E">
      <w:pPr>
        <w:tabs>
          <w:tab w:val="left" w:pos="540"/>
        </w:tabs>
        <w:ind w:left="900" w:hanging="900"/>
        <w:jc w:val="left"/>
        <w:rPr>
          <w:rFonts w:ascii="Arial" w:hAnsi="Arial" w:cs="Arial"/>
          <w:sz w:val="20"/>
          <w:szCs w:val="20"/>
        </w:rPr>
      </w:pPr>
      <w:r>
        <w:rPr>
          <w:rFonts w:ascii="Arial" w:hAnsi="Arial" w:cs="Arial"/>
          <w:sz w:val="20"/>
          <w:szCs w:val="20"/>
        </w:rPr>
        <w:tab/>
        <w:t>K.</w:t>
      </w:r>
      <w:r>
        <w:rPr>
          <w:rFonts w:ascii="Arial" w:hAnsi="Arial" w:cs="Arial"/>
          <w:sz w:val="20"/>
          <w:szCs w:val="20"/>
        </w:rPr>
        <w:tab/>
      </w:r>
      <w:r w:rsidR="006C17C8">
        <w:rPr>
          <w:rFonts w:ascii="Arial" w:hAnsi="Arial" w:cs="Arial"/>
          <w:sz w:val="20"/>
          <w:szCs w:val="20"/>
        </w:rPr>
        <w:t>M.ASTM B209 - Standard Specification for Aluminum and Aluminum-Alloy Sheet and Plate; 2014.</w:t>
      </w:r>
    </w:p>
    <w:p w:rsidR="006C17C8" w:rsidRDefault="006C17C8" w:rsidP="000B534E">
      <w:pPr>
        <w:tabs>
          <w:tab w:val="left" w:pos="540"/>
        </w:tabs>
        <w:ind w:left="900" w:hanging="900"/>
        <w:jc w:val="left"/>
        <w:rPr>
          <w:rFonts w:ascii="Arial" w:hAnsi="Arial" w:cs="Arial"/>
          <w:sz w:val="20"/>
          <w:szCs w:val="20"/>
        </w:rPr>
      </w:pPr>
      <w:r>
        <w:rPr>
          <w:rFonts w:ascii="Arial" w:hAnsi="Arial" w:cs="Arial"/>
          <w:sz w:val="20"/>
          <w:szCs w:val="20"/>
        </w:rPr>
        <w:tab/>
        <w:t>L.</w:t>
      </w:r>
      <w:r>
        <w:rPr>
          <w:rFonts w:ascii="Arial" w:hAnsi="Arial" w:cs="Arial"/>
          <w:sz w:val="20"/>
          <w:szCs w:val="20"/>
        </w:rPr>
        <w:tab/>
        <w:t>N.ASTM B209M - Standard Specification for Aluminum and Aluminum-Alloy Sheet and Plate (Metric); 2014.</w:t>
      </w:r>
    </w:p>
    <w:p w:rsidR="006C17C8" w:rsidRDefault="006C17C8" w:rsidP="000B534E">
      <w:pPr>
        <w:tabs>
          <w:tab w:val="left" w:pos="540"/>
        </w:tabs>
        <w:ind w:left="900" w:hanging="900"/>
        <w:jc w:val="left"/>
        <w:rPr>
          <w:rFonts w:ascii="Arial" w:hAnsi="Arial" w:cs="Arial"/>
          <w:sz w:val="20"/>
          <w:szCs w:val="20"/>
        </w:rPr>
      </w:pPr>
      <w:r>
        <w:rPr>
          <w:rFonts w:ascii="Arial" w:hAnsi="Arial" w:cs="Arial"/>
          <w:sz w:val="20"/>
          <w:szCs w:val="20"/>
        </w:rPr>
        <w:tab/>
        <w:t>M.</w:t>
      </w:r>
      <w:r>
        <w:rPr>
          <w:rFonts w:ascii="Arial" w:hAnsi="Arial" w:cs="Arial"/>
          <w:sz w:val="20"/>
          <w:szCs w:val="20"/>
        </w:rPr>
        <w:tab/>
        <w:t>O.ASTM B221 - Standard Specification for Aluminum and Aluminum-Alloy Extruded Bars, Rods, Wire, Profiles and Tubes; 2014.</w:t>
      </w:r>
    </w:p>
    <w:p w:rsidR="00B238F8" w:rsidRDefault="00B238F8" w:rsidP="000B534E">
      <w:pPr>
        <w:tabs>
          <w:tab w:val="left" w:pos="540"/>
        </w:tabs>
        <w:ind w:left="900" w:hanging="900"/>
        <w:jc w:val="left"/>
        <w:rPr>
          <w:rFonts w:ascii="Arial" w:hAnsi="Arial" w:cs="Arial"/>
          <w:sz w:val="20"/>
          <w:szCs w:val="20"/>
        </w:rPr>
      </w:pPr>
    </w:p>
    <w:p w:rsidR="00B238F8" w:rsidRDefault="00B238F8" w:rsidP="000B534E">
      <w:pPr>
        <w:tabs>
          <w:tab w:val="left" w:pos="540"/>
        </w:tabs>
        <w:ind w:left="900" w:hanging="900"/>
        <w:jc w:val="left"/>
        <w:rPr>
          <w:rFonts w:ascii="Arial" w:hAnsi="Arial" w:cs="Arial"/>
          <w:sz w:val="20"/>
          <w:szCs w:val="20"/>
        </w:rPr>
      </w:pPr>
    </w:p>
    <w:p w:rsidR="00B238F8" w:rsidRDefault="00B238F8" w:rsidP="000B534E">
      <w:pPr>
        <w:tabs>
          <w:tab w:val="left" w:pos="540"/>
        </w:tabs>
        <w:ind w:left="900" w:hanging="900"/>
        <w:jc w:val="left"/>
        <w:rPr>
          <w:rFonts w:ascii="Arial" w:hAnsi="Arial" w:cs="Arial"/>
          <w:sz w:val="20"/>
          <w:szCs w:val="20"/>
        </w:rPr>
      </w:pPr>
    </w:p>
    <w:p w:rsidR="004764EE" w:rsidRDefault="001C2092" w:rsidP="004764EE">
      <w:pPr>
        <w:tabs>
          <w:tab w:val="left" w:pos="540"/>
        </w:tabs>
        <w:ind w:left="900" w:hanging="900"/>
        <w:jc w:val="left"/>
        <w:rPr>
          <w:rFonts w:ascii="Arial" w:hAnsi="Arial" w:cs="Arial"/>
          <w:sz w:val="20"/>
          <w:szCs w:val="20"/>
        </w:rPr>
      </w:pPr>
      <w:r>
        <w:rPr>
          <w:b/>
        </w:rPr>
        <w:t>Metalwërks</w:t>
      </w:r>
      <w:r w:rsidR="004764EE">
        <w:rPr>
          <w:b/>
        </w:rPr>
        <w:t xml:space="preserve"> Plate Wall SCULPTED</w:t>
      </w:r>
      <w:r w:rsidR="004764EE">
        <w:tab/>
      </w:r>
      <w:r w:rsidR="004764EE">
        <w:tab/>
      </w:r>
      <w:r w:rsidR="004764EE">
        <w:rPr>
          <w:b/>
        </w:rPr>
        <w:t>07 4213.16 - 1</w:t>
      </w:r>
      <w:r w:rsidR="004764EE">
        <w:tab/>
      </w:r>
      <w:r w:rsidR="004764EE">
        <w:tab/>
      </w:r>
      <w:r w:rsidR="004764EE">
        <w:rPr>
          <w:b/>
        </w:rPr>
        <w:t>3D METAL PLATE WALL PANELS</w:t>
      </w:r>
    </w:p>
    <w:p w:rsidR="00B238F8" w:rsidRDefault="00B238F8" w:rsidP="000B534E">
      <w:pPr>
        <w:tabs>
          <w:tab w:val="left" w:pos="540"/>
        </w:tabs>
        <w:ind w:left="900" w:hanging="900"/>
        <w:jc w:val="left"/>
        <w:rPr>
          <w:rFonts w:ascii="Arial" w:hAnsi="Arial" w:cs="Arial"/>
          <w:sz w:val="20"/>
          <w:szCs w:val="20"/>
        </w:rPr>
      </w:pPr>
    </w:p>
    <w:p w:rsidR="00B238F8" w:rsidRDefault="00B238F8" w:rsidP="000B534E">
      <w:pPr>
        <w:tabs>
          <w:tab w:val="left" w:pos="540"/>
        </w:tabs>
        <w:ind w:left="900" w:hanging="900"/>
        <w:jc w:val="left"/>
        <w:rPr>
          <w:rFonts w:ascii="Arial" w:hAnsi="Arial" w:cs="Arial"/>
          <w:sz w:val="20"/>
          <w:szCs w:val="20"/>
        </w:rPr>
      </w:pPr>
      <w:r>
        <w:rPr>
          <w:rFonts w:ascii="Arial" w:hAnsi="Arial" w:cs="Arial"/>
          <w:sz w:val="20"/>
          <w:szCs w:val="20"/>
        </w:rPr>
        <w:lastRenderedPageBreak/>
        <w:tab/>
      </w:r>
      <w:r w:rsidR="00B61487">
        <w:rPr>
          <w:rFonts w:ascii="Arial" w:hAnsi="Arial" w:cs="Arial"/>
          <w:sz w:val="20"/>
          <w:szCs w:val="20"/>
        </w:rPr>
        <w:t>N</w:t>
      </w:r>
      <w:r w:rsidR="00B61487">
        <w:rPr>
          <w:rFonts w:ascii="Arial" w:hAnsi="Arial" w:cs="Arial"/>
          <w:sz w:val="20"/>
          <w:szCs w:val="20"/>
        </w:rPr>
        <w:tab/>
      </w:r>
      <w:r w:rsidR="00504029">
        <w:rPr>
          <w:rFonts w:ascii="Arial" w:hAnsi="Arial" w:cs="Arial"/>
          <w:sz w:val="20"/>
          <w:szCs w:val="20"/>
        </w:rPr>
        <w:t>P.ASTM B221M - Standard Specification for Aluminum and Aluminum-Alloy Extruded Bars, Rods, Wire, Profiles, and Tubes (Metric); 2013</w:t>
      </w:r>
    </w:p>
    <w:p w:rsidR="00504029" w:rsidRDefault="00504029" w:rsidP="000B534E">
      <w:pPr>
        <w:tabs>
          <w:tab w:val="left" w:pos="540"/>
        </w:tabs>
        <w:ind w:left="900" w:hanging="900"/>
        <w:jc w:val="left"/>
        <w:rPr>
          <w:rFonts w:ascii="Arial" w:hAnsi="Arial" w:cs="Arial"/>
          <w:sz w:val="20"/>
          <w:szCs w:val="20"/>
        </w:rPr>
      </w:pPr>
      <w:r>
        <w:rPr>
          <w:rFonts w:ascii="Arial" w:hAnsi="Arial" w:cs="Arial"/>
          <w:sz w:val="20"/>
          <w:szCs w:val="20"/>
        </w:rPr>
        <w:tab/>
        <w:t>O.</w:t>
      </w:r>
      <w:r>
        <w:rPr>
          <w:rFonts w:ascii="Arial" w:hAnsi="Arial" w:cs="Arial"/>
          <w:sz w:val="20"/>
          <w:szCs w:val="20"/>
        </w:rPr>
        <w:tab/>
        <w:t>Q.ASTM C920 - Standard Specification for Elastomeric Joint Sealants; 2014.</w:t>
      </w:r>
    </w:p>
    <w:p w:rsidR="00504029" w:rsidRDefault="00504029" w:rsidP="000B534E">
      <w:pPr>
        <w:tabs>
          <w:tab w:val="left" w:pos="540"/>
        </w:tabs>
        <w:ind w:left="900" w:hanging="900"/>
        <w:jc w:val="left"/>
        <w:rPr>
          <w:rFonts w:ascii="Arial" w:hAnsi="Arial" w:cs="Arial"/>
          <w:sz w:val="20"/>
          <w:szCs w:val="20"/>
        </w:rPr>
      </w:pPr>
      <w:r>
        <w:rPr>
          <w:rFonts w:ascii="Arial" w:hAnsi="Arial" w:cs="Arial"/>
          <w:sz w:val="20"/>
          <w:szCs w:val="20"/>
        </w:rPr>
        <w:tab/>
        <w:t>P.</w:t>
      </w:r>
      <w:r>
        <w:rPr>
          <w:rFonts w:ascii="Arial" w:hAnsi="Arial" w:cs="Arial"/>
          <w:sz w:val="20"/>
          <w:szCs w:val="20"/>
        </w:rPr>
        <w:tab/>
        <w:t xml:space="preserve">R.ASTM E283 Standard Test Method for Determining the Rate of Air Leakage Through Exterior Windows, Curtain Walls, and Doors Under Specified pressure Differences Across the Specimen; 2004 (Reapproved 2012). </w:t>
      </w:r>
    </w:p>
    <w:p w:rsidR="00504029" w:rsidRDefault="00504029" w:rsidP="000B534E">
      <w:pPr>
        <w:tabs>
          <w:tab w:val="left" w:pos="540"/>
        </w:tabs>
        <w:ind w:left="900" w:hanging="900"/>
        <w:jc w:val="left"/>
        <w:rPr>
          <w:rFonts w:ascii="Arial" w:hAnsi="Arial" w:cs="Arial"/>
          <w:sz w:val="20"/>
          <w:szCs w:val="20"/>
        </w:rPr>
      </w:pPr>
      <w:r>
        <w:rPr>
          <w:rFonts w:ascii="Arial" w:hAnsi="Arial" w:cs="Arial"/>
          <w:sz w:val="20"/>
          <w:szCs w:val="20"/>
        </w:rPr>
        <w:tab/>
        <w:t>Q.</w:t>
      </w:r>
      <w:r>
        <w:rPr>
          <w:rFonts w:ascii="Arial" w:hAnsi="Arial" w:cs="Arial"/>
          <w:sz w:val="20"/>
          <w:szCs w:val="20"/>
        </w:rPr>
        <w:tab/>
        <w:t xml:space="preserve">S.ASTM E330.E330M - Standard Test Method for Structural Performance of Exterior Windows, Doors, Skylights, and Curtain Walls by Uniform Static Air Pressure Difference; 2014.  </w:t>
      </w:r>
    </w:p>
    <w:p w:rsidR="00504029" w:rsidRDefault="00504029" w:rsidP="000B534E">
      <w:pPr>
        <w:tabs>
          <w:tab w:val="left" w:pos="540"/>
        </w:tabs>
        <w:ind w:left="900" w:hanging="900"/>
        <w:jc w:val="left"/>
        <w:rPr>
          <w:rFonts w:ascii="Arial" w:hAnsi="Arial" w:cs="Arial"/>
          <w:sz w:val="20"/>
          <w:szCs w:val="20"/>
        </w:rPr>
      </w:pPr>
      <w:r>
        <w:rPr>
          <w:rFonts w:ascii="Arial" w:hAnsi="Arial" w:cs="Arial"/>
          <w:sz w:val="20"/>
          <w:szCs w:val="20"/>
        </w:rPr>
        <w:tab/>
      </w:r>
      <w:proofErr w:type="gramStart"/>
      <w:r w:rsidR="006E03EB">
        <w:rPr>
          <w:rFonts w:ascii="Arial" w:hAnsi="Arial" w:cs="Arial"/>
          <w:sz w:val="20"/>
          <w:szCs w:val="20"/>
        </w:rPr>
        <w:t>R.</w:t>
      </w:r>
      <w:r w:rsidR="006E03EB">
        <w:rPr>
          <w:rFonts w:ascii="Arial" w:hAnsi="Arial" w:cs="Arial"/>
          <w:sz w:val="20"/>
          <w:szCs w:val="20"/>
        </w:rPr>
        <w:tab/>
      </w:r>
      <w:r>
        <w:rPr>
          <w:rFonts w:ascii="Arial" w:hAnsi="Arial" w:cs="Arial"/>
          <w:sz w:val="20"/>
          <w:szCs w:val="20"/>
        </w:rPr>
        <w:t>T. ASTM E331 - Standard Test Method or Water Penetration of Exterior Windows, Skylights, Doors and Curtain Walls by Uniform Static Air Pressure Difference; 2000 (Reapproved 2016).</w:t>
      </w:r>
      <w:proofErr w:type="gramEnd"/>
    </w:p>
    <w:p w:rsidR="00504029" w:rsidRDefault="00504029" w:rsidP="000B534E">
      <w:pPr>
        <w:tabs>
          <w:tab w:val="left" w:pos="540"/>
        </w:tabs>
        <w:ind w:left="900" w:hanging="900"/>
        <w:jc w:val="left"/>
        <w:rPr>
          <w:rFonts w:ascii="Arial" w:hAnsi="Arial" w:cs="Arial"/>
          <w:sz w:val="20"/>
          <w:szCs w:val="20"/>
        </w:rPr>
      </w:pPr>
      <w:r>
        <w:rPr>
          <w:rFonts w:ascii="Arial" w:hAnsi="Arial" w:cs="Arial"/>
          <w:sz w:val="20"/>
          <w:szCs w:val="20"/>
        </w:rPr>
        <w:tab/>
        <w:t>S.</w:t>
      </w:r>
      <w:r>
        <w:rPr>
          <w:rFonts w:ascii="Arial" w:hAnsi="Arial" w:cs="Arial"/>
          <w:sz w:val="20"/>
          <w:szCs w:val="20"/>
        </w:rPr>
        <w:tab/>
        <w:t>U.NAAMM AMP 500-06 - Metal Finishes Manual; 2006.</w:t>
      </w:r>
    </w:p>
    <w:p w:rsidR="00504029" w:rsidRDefault="00504029" w:rsidP="000B534E">
      <w:pPr>
        <w:tabs>
          <w:tab w:val="left" w:pos="540"/>
        </w:tabs>
        <w:ind w:left="900" w:hanging="900"/>
        <w:jc w:val="left"/>
        <w:rPr>
          <w:rFonts w:ascii="Arial" w:hAnsi="Arial" w:cs="Arial"/>
          <w:sz w:val="20"/>
          <w:szCs w:val="20"/>
        </w:rPr>
      </w:pPr>
    </w:p>
    <w:p w:rsidR="00504029" w:rsidRDefault="00504029" w:rsidP="000B534E">
      <w:pPr>
        <w:tabs>
          <w:tab w:val="left" w:pos="540"/>
        </w:tabs>
        <w:ind w:left="900" w:hanging="900"/>
        <w:jc w:val="left"/>
        <w:rPr>
          <w:rFonts w:ascii="Arial" w:hAnsi="Arial" w:cs="Arial"/>
          <w:sz w:val="20"/>
          <w:szCs w:val="20"/>
        </w:rPr>
      </w:pPr>
      <w:r w:rsidRPr="00504029">
        <w:rPr>
          <w:rFonts w:ascii="Arial" w:hAnsi="Arial" w:cs="Arial"/>
          <w:b/>
          <w:sz w:val="20"/>
          <w:szCs w:val="20"/>
        </w:rPr>
        <w:t>1.04 PREINSTALLATION MEETINGS</w:t>
      </w:r>
    </w:p>
    <w:p w:rsidR="00504029" w:rsidRDefault="00504029" w:rsidP="000B534E">
      <w:pPr>
        <w:tabs>
          <w:tab w:val="left" w:pos="540"/>
        </w:tabs>
        <w:ind w:left="900" w:hanging="900"/>
        <w:jc w:val="left"/>
        <w:rPr>
          <w:rFonts w:ascii="Arial" w:hAnsi="Arial" w:cs="Arial"/>
          <w:sz w:val="20"/>
          <w:szCs w:val="20"/>
        </w:rPr>
      </w:pPr>
    </w:p>
    <w:p w:rsidR="00504029" w:rsidRDefault="00504029" w:rsidP="000B534E">
      <w:pPr>
        <w:tabs>
          <w:tab w:val="left" w:pos="540"/>
        </w:tabs>
        <w:ind w:left="900" w:hanging="900"/>
        <w:jc w:val="left"/>
        <w:rPr>
          <w:rFonts w:ascii="Arial" w:hAnsi="Arial" w:cs="Arial"/>
          <w:sz w:val="20"/>
          <w:szCs w:val="20"/>
        </w:rPr>
      </w:pPr>
      <w:r>
        <w:rPr>
          <w:rFonts w:ascii="Arial" w:hAnsi="Arial" w:cs="Arial"/>
          <w:sz w:val="20"/>
          <w:szCs w:val="20"/>
        </w:rPr>
        <w:tab/>
        <w:t>A.</w:t>
      </w:r>
      <w:r>
        <w:rPr>
          <w:rFonts w:ascii="Arial" w:hAnsi="Arial" w:cs="Arial"/>
          <w:sz w:val="20"/>
          <w:szCs w:val="20"/>
        </w:rPr>
        <w:tab/>
        <w:t>Pre-installation Meeting; Convene one week</w:t>
      </w:r>
      <w:r w:rsidR="006C37C7">
        <w:rPr>
          <w:rFonts w:ascii="Arial" w:hAnsi="Arial" w:cs="Arial"/>
          <w:sz w:val="20"/>
          <w:szCs w:val="20"/>
        </w:rPr>
        <w:t xml:space="preserve"> </w:t>
      </w:r>
      <w:r>
        <w:rPr>
          <w:rFonts w:ascii="Arial" w:hAnsi="Arial" w:cs="Arial"/>
          <w:sz w:val="20"/>
          <w:szCs w:val="20"/>
        </w:rPr>
        <w:t xml:space="preserve">before starting work related to installation of wall panels substrate.  </w:t>
      </w:r>
    </w:p>
    <w:p w:rsidR="00504029" w:rsidRDefault="00504029" w:rsidP="000B534E">
      <w:pPr>
        <w:tabs>
          <w:tab w:val="left" w:pos="540"/>
        </w:tabs>
        <w:ind w:left="900" w:hanging="900"/>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  Require attendance of parties directly effecting work of this section, as follows:</w:t>
      </w:r>
    </w:p>
    <w:p w:rsidR="00504029" w:rsidRDefault="00504029" w:rsidP="000B534E">
      <w:pPr>
        <w:tabs>
          <w:tab w:val="left" w:pos="540"/>
        </w:tabs>
        <w:ind w:left="900" w:hanging="900"/>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  Architect.</w:t>
      </w:r>
    </w:p>
    <w:p w:rsidR="00504029" w:rsidRDefault="00504029" w:rsidP="000B534E">
      <w:pPr>
        <w:tabs>
          <w:tab w:val="left" w:pos="540"/>
        </w:tabs>
        <w:ind w:left="900" w:hanging="900"/>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  Owner.</w:t>
      </w:r>
    </w:p>
    <w:p w:rsidR="00504029" w:rsidRDefault="00504029" w:rsidP="000B534E">
      <w:pPr>
        <w:tabs>
          <w:tab w:val="left" w:pos="540"/>
        </w:tabs>
        <w:ind w:left="900" w:hanging="900"/>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  Contractor.</w:t>
      </w:r>
    </w:p>
    <w:p w:rsidR="00504029" w:rsidRDefault="00504029" w:rsidP="000B534E">
      <w:pPr>
        <w:tabs>
          <w:tab w:val="left" w:pos="540"/>
        </w:tabs>
        <w:ind w:left="900" w:hanging="900"/>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d.  Air-Water Barrier (AWB) Installation </w:t>
      </w:r>
      <w:r w:rsidR="006C37C7">
        <w:rPr>
          <w:rFonts w:ascii="Arial" w:hAnsi="Arial" w:cs="Arial"/>
          <w:sz w:val="20"/>
          <w:szCs w:val="20"/>
        </w:rPr>
        <w:t>Superintendent.</w:t>
      </w:r>
    </w:p>
    <w:p w:rsidR="006C37C7" w:rsidRDefault="006C37C7" w:rsidP="000B534E">
      <w:pPr>
        <w:tabs>
          <w:tab w:val="left" w:pos="540"/>
        </w:tabs>
        <w:ind w:left="900" w:hanging="900"/>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  Wall Sheathing Installation Superintendent.</w:t>
      </w:r>
    </w:p>
    <w:p w:rsidR="006C37C7" w:rsidRPr="00504029" w:rsidRDefault="003B0007" w:rsidP="000B534E">
      <w:pPr>
        <w:tabs>
          <w:tab w:val="left" w:pos="540"/>
        </w:tabs>
        <w:ind w:left="900" w:hanging="900"/>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f.   </w:t>
      </w:r>
      <w:r w:rsidR="006C37C7">
        <w:rPr>
          <w:rFonts w:ascii="Arial" w:hAnsi="Arial" w:cs="Arial"/>
          <w:sz w:val="20"/>
          <w:szCs w:val="20"/>
        </w:rPr>
        <w:t>Wall Cavity Insulation Installation Superintendent.</w:t>
      </w:r>
    </w:p>
    <w:p w:rsidR="00504029" w:rsidRDefault="006C37C7" w:rsidP="000B534E">
      <w:pPr>
        <w:tabs>
          <w:tab w:val="left" w:pos="540"/>
        </w:tabs>
        <w:ind w:left="900" w:hanging="900"/>
        <w:jc w:val="left"/>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g.  Landscape Architect - (if an integrated living wall option is selected).</w:t>
      </w:r>
    </w:p>
    <w:p w:rsidR="006C37C7" w:rsidRDefault="006C37C7" w:rsidP="000B534E">
      <w:pPr>
        <w:tabs>
          <w:tab w:val="left" w:pos="540"/>
        </w:tabs>
        <w:ind w:left="900" w:hanging="900"/>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h.  Electrician Superintendent (if an integrated lighting option is selected). </w:t>
      </w:r>
    </w:p>
    <w:p w:rsidR="006C37C7" w:rsidRDefault="006C37C7" w:rsidP="000B534E">
      <w:pPr>
        <w:tabs>
          <w:tab w:val="left" w:pos="540"/>
        </w:tabs>
        <w:ind w:left="900" w:hanging="900"/>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273755">
        <w:rPr>
          <w:rFonts w:ascii="Arial" w:hAnsi="Arial" w:cs="Arial"/>
          <w:sz w:val="20"/>
          <w:szCs w:val="20"/>
        </w:rPr>
        <w:t xml:space="preserve">2.  </w:t>
      </w:r>
      <w:r>
        <w:rPr>
          <w:rFonts w:ascii="Arial" w:hAnsi="Arial" w:cs="Arial"/>
          <w:sz w:val="20"/>
          <w:szCs w:val="20"/>
        </w:rPr>
        <w:t>Review procedures for coordinated installat</w:t>
      </w:r>
      <w:r w:rsidR="003B0007">
        <w:rPr>
          <w:rFonts w:ascii="Arial" w:hAnsi="Arial" w:cs="Arial"/>
          <w:sz w:val="20"/>
          <w:szCs w:val="20"/>
        </w:rPr>
        <w:t>ion of wall assembly components</w:t>
      </w:r>
      <w:r w:rsidR="00273755">
        <w:rPr>
          <w:rFonts w:ascii="Arial" w:hAnsi="Arial" w:cs="Arial"/>
          <w:sz w:val="20"/>
          <w:szCs w:val="20"/>
        </w:rPr>
        <w:t xml:space="preserve"> by </w:t>
      </w:r>
      <w:r w:rsidR="00273755">
        <w:rPr>
          <w:rFonts w:ascii="Arial" w:hAnsi="Arial" w:cs="Arial"/>
          <w:sz w:val="20"/>
          <w:szCs w:val="20"/>
        </w:rPr>
        <w:tab/>
      </w:r>
      <w:r w:rsidR="00273755">
        <w:rPr>
          <w:rFonts w:ascii="Arial" w:hAnsi="Arial" w:cs="Arial"/>
          <w:sz w:val="20"/>
          <w:szCs w:val="20"/>
        </w:rPr>
        <w:tab/>
        <w:t xml:space="preserve">     </w:t>
      </w:r>
      <w:r>
        <w:rPr>
          <w:rFonts w:ascii="Arial" w:hAnsi="Arial" w:cs="Arial"/>
          <w:sz w:val="20"/>
          <w:szCs w:val="20"/>
        </w:rPr>
        <w:t>multiple installers and to maintain proper air-water barrier (AWB) and panel</w:t>
      </w:r>
      <w:r w:rsidR="00273755">
        <w:rPr>
          <w:rFonts w:ascii="Arial" w:hAnsi="Arial" w:cs="Arial"/>
          <w:sz w:val="20"/>
          <w:szCs w:val="20"/>
        </w:rPr>
        <w:t xml:space="preserve"> </w:t>
      </w:r>
      <w:r w:rsidR="00273755">
        <w:rPr>
          <w:rFonts w:ascii="Arial" w:hAnsi="Arial" w:cs="Arial"/>
          <w:sz w:val="20"/>
          <w:szCs w:val="20"/>
        </w:rPr>
        <w:tab/>
        <w:t xml:space="preserve">      </w:t>
      </w:r>
      <w:r w:rsidR="00273755">
        <w:rPr>
          <w:rFonts w:ascii="Arial" w:hAnsi="Arial" w:cs="Arial"/>
          <w:sz w:val="20"/>
          <w:szCs w:val="20"/>
        </w:rPr>
        <w:tab/>
        <w:t xml:space="preserve">    </w:t>
      </w:r>
      <w:r w:rsidR="00273755">
        <w:rPr>
          <w:rFonts w:ascii="Arial" w:hAnsi="Arial" w:cs="Arial"/>
          <w:sz w:val="20"/>
          <w:szCs w:val="20"/>
        </w:rPr>
        <w:tab/>
        <w:t xml:space="preserve">     </w:t>
      </w:r>
      <w:r>
        <w:rPr>
          <w:rFonts w:ascii="Arial" w:hAnsi="Arial" w:cs="Arial"/>
          <w:sz w:val="20"/>
          <w:szCs w:val="20"/>
        </w:rPr>
        <w:t xml:space="preserve">substrate performance requirements. </w:t>
      </w:r>
    </w:p>
    <w:p w:rsidR="006C37C7" w:rsidRPr="006C37C7" w:rsidRDefault="006C37C7" w:rsidP="000B534E">
      <w:pPr>
        <w:tabs>
          <w:tab w:val="left" w:pos="540"/>
        </w:tabs>
        <w:ind w:left="900" w:hanging="900"/>
        <w:jc w:val="left"/>
        <w:rPr>
          <w:rFonts w:ascii="Arial" w:hAnsi="Arial" w:cs="Arial"/>
          <w:b/>
          <w:sz w:val="20"/>
          <w:szCs w:val="20"/>
        </w:rPr>
      </w:pPr>
    </w:p>
    <w:p w:rsidR="003B0007" w:rsidRDefault="003B0007" w:rsidP="000B534E">
      <w:pPr>
        <w:tabs>
          <w:tab w:val="left" w:pos="540"/>
        </w:tabs>
        <w:ind w:left="900" w:hanging="900"/>
        <w:jc w:val="left"/>
        <w:rPr>
          <w:rFonts w:ascii="Arial" w:hAnsi="Arial" w:cs="Arial"/>
          <w:sz w:val="20"/>
          <w:szCs w:val="20"/>
        </w:rPr>
      </w:pPr>
      <w:r>
        <w:rPr>
          <w:rFonts w:ascii="Arial" w:hAnsi="Arial" w:cs="Arial"/>
          <w:b/>
          <w:sz w:val="20"/>
          <w:szCs w:val="20"/>
        </w:rPr>
        <w:t>1.05 SUBMITTALS</w:t>
      </w:r>
    </w:p>
    <w:p w:rsidR="003B0007" w:rsidRDefault="003B0007" w:rsidP="000B534E">
      <w:pPr>
        <w:tabs>
          <w:tab w:val="left" w:pos="540"/>
        </w:tabs>
        <w:ind w:left="900" w:hanging="900"/>
        <w:jc w:val="left"/>
        <w:rPr>
          <w:rFonts w:ascii="Arial" w:hAnsi="Arial" w:cs="Arial"/>
          <w:sz w:val="20"/>
          <w:szCs w:val="20"/>
        </w:rPr>
      </w:pPr>
    </w:p>
    <w:p w:rsidR="003B0007" w:rsidRDefault="003B0007" w:rsidP="000B534E">
      <w:pPr>
        <w:tabs>
          <w:tab w:val="left" w:pos="540"/>
        </w:tabs>
        <w:ind w:left="900" w:hanging="900"/>
        <w:jc w:val="left"/>
        <w:rPr>
          <w:rFonts w:ascii="Arial" w:hAnsi="Arial" w:cs="Arial"/>
          <w:sz w:val="20"/>
          <w:szCs w:val="20"/>
        </w:rPr>
      </w:pPr>
      <w:r>
        <w:rPr>
          <w:rFonts w:ascii="Arial" w:hAnsi="Arial" w:cs="Arial"/>
          <w:sz w:val="20"/>
          <w:szCs w:val="20"/>
        </w:rPr>
        <w:tab/>
        <w:t>A.</w:t>
      </w:r>
      <w:r w:rsidR="009413DB">
        <w:rPr>
          <w:rFonts w:ascii="Arial" w:hAnsi="Arial" w:cs="Arial"/>
          <w:sz w:val="20"/>
          <w:szCs w:val="20"/>
        </w:rPr>
        <w:t xml:space="preserve"> </w:t>
      </w:r>
      <w:r w:rsidR="009413DB">
        <w:rPr>
          <w:rFonts w:ascii="Arial" w:hAnsi="Arial" w:cs="Arial"/>
          <w:sz w:val="20"/>
          <w:szCs w:val="20"/>
        </w:rPr>
        <w:tab/>
        <w:t>See Section 01 3000 - Administrative Requirements, for submittal procedures.</w:t>
      </w:r>
    </w:p>
    <w:p w:rsidR="009413DB" w:rsidRDefault="009413DB" w:rsidP="000B534E">
      <w:pPr>
        <w:tabs>
          <w:tab w:val="left" w:pos="540"/>
        </w:tabs>
        <w:ind w:left="900" w:hanging="900"/>
        <w:jc w:val="left"/>
        <w:rPr>
          <w:rFonts w:ascii="Arial" w:hAnsi="Arial" w:cs="Arial"/>
          <w:sz w:val="20"/>
          <w:szCs w:val="20"/>
        </w:rPr>
      </w:pPr>
      <w:r>
        <w:rPr>
          <w:rFonts w:ascii="Arial" w:hAnsi="Arial" w:cs="Arial"/>
          <w:sz w:val="20"/>
          <w:szCs w:val="20"/>
        </w:rPr>
        <w:tab/>
        <w:t xml:space="preserve">B. </w:t>
      </w:r>
      <w:r>
        <w:rPr>
          <w:rFonts w:ascii="Arial" w:hAnsi="Arial" w:cs="Arial"/>
          <w:sz w:val="20"/>
          <w:szCs w:val="20"/>
        </w:rPr>
        <w:tab/>
        <w:t>Shop Drawings:  Indicate dimensions, layout, joints, construction details, _____, and methods of anchorage.</w:t>
      </w:r>
    </w:p>
    <w:p w:rsidR="009413DB" w:rsidRDefault="009413DB" w:rsidP="000B534E">
      <w:pPr>
        <w:tabs>
          <w:tab w:val="left" w:pos="540"/>
        </w:tabs>
        <w:ind w:left="900" w:hanging="900"/>
        <w:jc w:val="left"/>
        <w:rPr>
          <w:rFonts w:ascii="Arial" w:hAnsi="Arial" w:cs="Arial"/>
          <w:sz w:val="20"/>
          <w:szCs w:val="20"/>
        </w:rPr>
      </w:pPr>
      <w:r>
        <w:rPr>
          <w:rFonts w:ascii="Arial" w:hAnsi="Arial" w:cs="Arial"/>
          <w:sz w:val="20"/>
          <w:szCs w:val="20"/>
        </w:rPr>
        <w:tab/>
        <w:t xml:space="preserve">C. </w:t>
      </w:r>
      <w:r>
        <w:rPr>
          <w:rFonts w:ascii="Arial" w:hAnsi="Arial" w:cs="Arial"/>
          <w:sz w:val="20"/>
          <w:szCs w:val="20"/>
        </w:rPr>
        <w:tab/>
        <w:t>Samples:  Submit two samples of wall panel and soffit panel, _____inch (_____mm</w:t>
      </w:r>
      <w:proofErr w:type="gramStart"/>
      <w:r>
        <w:rPr>
          <w:rFonts w:ascii="Arial" w:hAnsi="Arial" w:cs="Arial"/>
          <w:sz w:val="20"/>
          <w:szCs w:val="20"/>
        </w:rPr>
        <w:t>)  by</w:t>
      </w:r>
      <w:proofErr w:type="gramEnd"/>
      <w:r>
        <w:rPr>
          <w:rFonts w:ascii="Arial" w:hAnsi="Arial" w:cs="Arial"/>
          <w:sz w:val="20"/>
          <w:szCs w:val="20"/>
        </w:rPr>
        <w:t xml:space="preserve"> _____inch (_____mm) in size illustrating finish color, sheen an texture.  </w:t>
      </w:r>
    </w:p>
    <w:p w:rsidR="009413DB" w:rsidRDefault="009413DB" w:rsidP="000B534E">
      <w:pPr>
        <w:tabs>
          <w:tab w:val="left" w:pos="540"/>
        </w:tabs>
        <w:ind w:left="900" w:hanging="900"/>
        <w:jc w:val="left"/>
        <w:rPr>
          <w:rFonts w:ascii="Arial" w:hAnsi="Arial" w:cs="Arial"/>
          <w:sz w:val="20"/>
          <w:szCs w:val="20"/>
        </w:rPr>
      </w:pPr>
      <w:r>
        <w:rPr>
          <w:rFonts w:ascii="Arial" w:hAnsi="Arial" w:cs="Arial"/>
          <w:sz w:val="20"/>
          <w:szCs w:val="20"/>
        </w:rPr>
        <w:tab/>
        <w:t xml:space="preserve">D. </w:t>
      </w:r>
      <w:r>
        <w:rPr>
          <w:rFonts w:ascii="Arial" w:hAnsi="Arial" w:cs="Arial"/>
          <w:sz w:val="20"/>
          <w:szCs w:val="20"/>
        </w:rPr>
        <w:tab/>
        <w:t>Source Quality Control Submittals.</w:t>
      </w:r>
    </w:p>
    <w:p w:rsidR="009413DB" w:rsidRDefault="009413DB" w:rsidP="000B534E">
      <w:pPr>
        <w:tabs>
          <w:tab w:val="left" w:pos="540"/>
        </w:tabs>
        <w:ind w:left="900" w:hanging="900"/>
        <w:jc w:val="left"/>
        <w:rPr>
          <w:rFonts w:ascii="Arial" w:hAnsi="Arial" w:cs="Arial"/>
          <w:sz w:val="20"/>
          <w:szCs w:val="20"/>
        </w:rPr>
      </w:pPr>
      <w:r>
        <w:rPr>
          <w:rFonts w:ascii="Arial" w:hAnsi="Arial" w:cs="Arial"/>
          <w:sz w:val="20"/>
          <w:szCs w:val="20"/>
        </w:rPr>
        <w:tab/>
        <w:t xml:space="preserve">E. </w:t>
      </w:r>
      <w:r>
        <w:rPr>
          <w:rFonts w:ascii="Arial" w:hAnsi="Arial" w:cs="Arial"/>
          <w:sz w:val="20"/>
          <w:szCs w:val="20"/>
        </w:rPr>
        <w:tab/>
        <w:t>Field Quality Control Submittals.</w:t>
      </w:r>
    </w:p>
    <w:p w:rsidR="009413DB" w:rsidRDefault="009413DB" w:rsidP="000B534E">
      <w:pPr>
        <w:tabs>
          <w:tab w:val="left" w:pos="540"/>
        </w:tabs>
        <w:ind w:left="900" w:hanging="900"/>
        <w:jc w:val="left"/>
        <w:rPr>
          <w:rFonts w:ascii="Arial" w:hAnsi="Arial" w:cs="Arial"/>
          <w:sz w:val="20"/>
          <w:szCs w:val="20"/>
        </w:rPr>
      </w:pPr>
      <w:r>
        <w:rPr>
          <w:rFonts w:ascii="Arial" w:hAnsi="Arial" w:cs="Arial"/>
          <w:sz w:val="20"/>
          <w:szCs w:val="20"/>
        </w:rPr>
        <w:tab/>
        <w:t xml:space="preserve">F. </w:t>
      </w:r>
      <w:r>
        <w:rPr>
          <w:rFonts w:ascii="Arial" w:hAnsi="Arial" w:cs="Arial"/>
          <w:sz w:val="20"/>
          <w:szCs w:val="20"/>
        </w:rPr>
        <w:tab/>
        <w:t>Manufacturer's Qualification Statement.</w:t>
      </w:r>
    </w:p>
    <w:p w:rsidR="009413DB" w:rsidRDefault="009413DB" w:rsidP="000B534E">
      <w:pPr>
        <w:tabs>
          <w:tab w:val="left" w:pos="540"/>
        </w:tabs>
        <w:ind w:left="900" w:hanging="900"/>
        <w:jc w:val="left"/>
        <w:rPr>
          <w:rFonts w:ascii="Arial" w:hAnsi="Arial" w:cs="Arial"/>
          <w:sz w:val="20"/>
          <w:szCs w:val="20"/>
        </w:rPr>
      </w:pPr>
      <w:r>
        <w:rPr>
          <w:rFonts w:ascii="Arial" w:hAnsi="Arial" w:cs="Arial"/>
          <w:sz w:val="20"/>
          <w:szCs w:val="20"/>
        </w:rPr>
        <w:tab/>
        <w:t xml:space="preserve">G. </w:t>
      </w:r>
      <w:r>
        <w:rPr>
          <w:rFonts w:ascii="Arial" w:hAnsi="Arial" w:cs="Arial"/>
          <w:sz w:val="20"/>
          <w:szCs w:val="20"/>
        </w:rPr>
        <w:tab/>
        <w:t xml:space="preserve">Installer's Qualification Statement. </w:t>
      </w:r>
    </w:p>
    <w:p w:rsidR="009413DB" w:rsidRDefault="009413DB" w:rsidP="000B534E">
      <w:pPr>
        <w:tabs>
          <w:tab w:val="left" w:pos="540"/>
        </w:tabs>
        <w:ind w:left="900" w:hanging="900"/>
        <w:jc w:val="left"/>
        <w:rPr>
          <w:rFonts w:ascii="Arial" w:hAnsi="Arial" w:cs="Arial"/>
          <w:sz w:val="20"/>
          <w:szCs w:val="20"/>
        </w:rPr>
      </w:pPr>
      <w:r>
        <w:rPr>
          <w:rFonts w:ascii="Arial" w:hAnsi="Arial" w:cs="Arial"/>
          <w:sz w:val="20"/>
          <w:szCs w:val="20"/>
        </w:rPr>
        <w:tab/>
        <w:t xml:space="preserve">H. </w:t>
      </w:r>
      <w:r>
        <w:rPr>
          <w:rFonts w:ascii="Arial" w:hAnsi="Arial" w:cs="Arial"/>
          <w:sz w:val="20"/>
          <w:szCs w:val="20"/>
        </w:rPr>
        <w:tab/>
        <w:t>Warranty Documentation:  Submit manufacturer warranty and ensure that forms have been completed in Owner's name and registered with manufacturer.</w:t>
      </w:r>
    </w:p>
    <w:p w:rsidR="009413DB" w:rsidRPr="003B0007" w:rsidRDefault="009413DB" w:rsidP="000B534E">
      <w:pPr>
        <w:tabs>
          <w:tab w:val="left" w:pos="540"/>
        </w:tabs>
        <w:ind w:left="900" w:hanging="900"/>
        <w:jc w:val="left"/>
        <w:rPr>
          <w:rFonts w:ascii="Arial" w:hAnsi="Arial" w:cs="Arial"/>
          <w:sz w:val="20"/>
          <w:szCs w:val="20"/>
        </w:rPr>
      </w:pPr>
      <w:r>
        <w:rPr>
          <w:rFonts w:ascii="Arial" w:hAnsi="Arial" w:cs="Arial"/>
          <w:sz w:val="20"/>
          <w:szCs w:val="20"/>
        </w:rPr>
        <w:tab/>
        <w:t>I.</w:t>
      </w:r>
      <w:r>
        <w:rPr>
          <w:rFonts w:ascii="Arial" w:hAnsi="Arial" w:cs="Arial"/>
          <w:sz w:val="20"/>
          <w:szCs w:val="20"/>
        </w:rPr>
        <w:tab/>
        <w:t xml:space="preserve">Mockups:  See Contract Documents for extent, size and quantity of Mockup Design(s). </w:t>
      </w:r>
    </w:p>
    <w:p w:rsidR="00186FA4" w:rsidRDefault="00186FA4" w:rsidP="000B534E">
      <w:pPr>
        <w:tabs>
          <w:tab w:val="left" w:pos="540"/>
        </w:tabs>
        <w:ind w:left="900" w:hanging="900"/>
        <w:jc w:val="left"/>
        <w:rPr>
          <w:rFonts w:ascii="Arial" w:hAnsi="Arial" w:cs="Arial"/>
          <w:b/>
          <w:sz w:val="20"/>
          <w:szCs w:val="20"/>
        </w:rPr>
      </w:pPr>
      <w:r>
        <w:rPr>
          <w:rFonts w:ascii="Arial" w:hAnsi="Arial" w:cs="Arial"/>
          <w:b/>
          <w:sz w:val="20"/>
          <w:szCs w:val="20"/>
        </w:rPr>
        <w:tab/>
      </w:r>
    </w:p>
    <w:p w:rsidR="009413DB" w:rsidRDefault="009413DB" w:rsidP="000B534E">
      <w:pPr>
        <w:tabs>
          <w:tab w:val="left" w:pos="540"/>
        </w:tabs>
        <w:ind w:left="900" w:hanging="900"/>
        <w:jc w:val="left"/>
        <w:rPr>
          <w:rFonts w:ascii="Arial" w:hAnsi="Arial" w:cs="Arial"/>
          <w:sz w:val="20"/>
          <w:szCs w:val="20"/>
        </w:rPr>
      </w:pPr>
      <w:r>
        <w:rPr>
          <w:rFonts w:ascii="Arial" w:hAnsi="Arial" w:cs="Arial"/>
          <w:b/>
          <w:sz w:val="20"/>
          <w:szCs w:val="20"/>
        </w:rPr>
        <w:t xml:space="preserve">1.06 </w:t>
      </w:r>
      <w:r>
        <w:rPr>
          <w:rFonts w:ascii="Arial" w:hAnsi="Arial" w:cs="Arial"/>
          <w:b/>
          <w:sz w:val="20"/>
          <w:szCs w:val="20"/>
        </w:rPr>
        <w:tab/>
        <w:t>QUALITY ASSURANCE</w:t>
      </w:r>
    </w:p>
    <w:p w:rsidR="009413DB" w:rsidRDefault="009413DB" w:rsidP="000B534E">
      <w:pPr>
        <w:tabs>
          <w:tab w:val="left" w:pos="540"/>
        </w:tabs>
        <w:ind w:left="900" w:hanging="900"/>
        <w:jc w:val="left"/>
        <w:rPr>
          <w:rFonts w:ascii="Arial" w:hAnsi="Arial" w:cs="Arial"/>
          <w:sz w:val="20"/>
          <w:szCs w:val="20"/>
        </w:rPr>
      </w:pPr>
    </w:p>
    <w:p w:rsidR="007442BB" w:rsidRDefault="009413DB" w:rsidP="000B534E">
      <w:pPr>
        <w:tabs>
          <w:tab w:val="left" w:pos="540"/>
        </w:tabs>
        <w:ind w:left="900" w:hanging="900"/>
        <w:jc w:val="left"/>
        <w:rPr>
          <w:rFonts w:ascii="Arial" w:hAnsi="Arial" w:cs="Arial"/>
          <w:sz w:val="20"/>
          <w:szCs w:val="20"/>
        </w:rPr>
      </w:pPr>
      <w:r>
        <w:rPr>
          <w:rFonts w:ascii="Arial" w:hAnsi="Arial" w:cs="Arial"/>
          <w:sz w:val="20"/>
          <w:szCs w:val="20"/>
        </w:rPr>
        <w:tab/>
        <w:t>A.</w:t>
      </w:r>
      <w:r>
        <w:rPr>
          <w:rFonts w:ascii="Arial" w:hAnsi="Arial" w:cs="Arial"/>
          <w:sz w:val="20"/>
          <w:szCs w:val="20"/>
        </w:rPr>
        <w:tab/>
        <w:t xml:space="preserve">Manufacturer Qualifications:  Company specializing in manufacturing products specified in this section with not less than three years of documented experience.  </w:t>
      </w:r>
    </w:p>
    <w:p w:rsidR="007442BB" w:rsidRDefault="007442BB" w:rsidP="000B534E">
      <w:pPr>
        <w:tabs>
          <w:tab w:val="left" w:pos="540"/>
        </w:tabs>
        <w:ind w:left="900" w:hanging="900"/>
        <w:jc w:val="left"/>
        <w:rPr>
          <w:rFonts w:ascii="Arial" w:hAnsi="Arial" w:cs="Arial"/>
          <w:sz w:val="20"/>
          <w:szCs w:val="20"/>
        </w:rPr>
      </w:pPr>
      <w:r>
        <w:rPr>
          <w:rFonts w:ascii="Arial" w:hAnsi="Arial" w:cs="Arial"/>
          <w:sz w:val="20"/>
          <w:szCs w:val="20"/>
        </w:rPr>
        <w:tab/>
        <w:t>B.</w:t>
      </w:r>
      <w:r>
        <w:rPr>
          <w:rFonts w:ascii="Arial" w:hAnsi="Arial" w:cs="Arial"/>
          <w:sz w:val="20"/>
          <w:szCs w:val="20"/>
        </w:rPr>
        <w:tab/>
        <w:t xml:space="preserve">Installer Qualifications: Company specializing in performing work of the type specified with minimum three years of documented experience. </w:t>
      </w:r>
    </w:p>
    <w:p w:rsidR="009413DB" w:rsidRPr="009413DB" w:rsidRDefault="007442BB" w:rsidP="000B534E">
      <w:pPr>
        <w:tabs>
          <w:tab w:val="left" w:pos="540"/>
        </w:tabs>
        <w:ind w:left="900" w:hanging="900"/>
        <w:jc w:val="left"/>
        <w:rPr>
          <w:rFonts w:ascii="Arial" w:hAnsi="Arial" w:cs="Arial"/>
          <w:sz w:val="20"/>
          <w:szCs w:val="20"/>
        </w:rPr>
      </w:pPr>
      <w:r>
        <w:rPr>
          <w:rFonts w:ascii="Arial" w:hAnsi="Arial" w:cs="Arial"/>
          <w:sz w:val="20"/>
          <w:szCs w:val="20"/>
        </w:rPr>
        <w:tab/>
        <w:t>C.</w:t>
      </w:r>
      <w:r>
        <w:rPr>
          <w:rFonts w:ascii="Arial" w:hAnsi="Arial" w:cs="Arial"/>
          <w:sz w:val="20"/>
          <w:szCs w:val="20"/>
        </w:rPr>
        <w:tab/>
        <w:t>Testing Agency Qualifications:  Independent firm specializing in performing testing and inspections of the type specified in this section.</w:t>
      </w:r>
      <w:r w:rsidR="009413DB">
        <w:rPr>
          <w:rFonts w:ascii="Arial" w:hAnsi="Arial" w:cs="Arial"/>
          <w:sz w:val="20"/>
          <w:szCs w:val="20"/>
        </w:rPr>
        <w:t xml:space="preserve">  </w:t>
      </w:r>
    </w:p>
    <w:p w:rsidR="00504029" w:rsidRPr="00504029" w:rsidRDefault="00504029" w:rsidP="000B534E">
      <w:pPr>
        <w:tabs>
          <w:tab w:val="left" w:pos="540"/>
        </w:tabs>
        <w:ind w:left="900" w:hanging="900"/>
        <w:jc w:val="left"/>
        <w:rPr>
          <w:rFonts w:ascii="Arial" w:hAnsi="Arial" w:cs="Arial"/>
          <w:b/>
          <w:sz w:val="20"/>
          <w:szCs w:val="20"/>
        </w:rPr>
      </w:pPr>
    </w:p>
    <w:p w:rsidR="00B16BDC" w:rsidRDefault="00B16BDC" w:rsidP="000B534E">
      <w:pPr>
        <w:tabs>
          <w:tab w:val="left" w:pos="540"/>
        </w:tabs>
        <w:ind w:left="900" w:hanging="900"/>
        <w:jc w:val="left"/>
        <w:rPr>
          <w:rFonts w:ascii="Arial" w:hAnsi="Arial" w:cs="Arial"/>
          <w:sz w:val="20"/>
          <w:szCs w:val="20"/>
        </w:rPr>
      </w:pPr>
    </w:p>
    <w:p w:rsidR="004F68DC" w:rsidRDefault="004F68DC" w:rsidP="000B534E">
      <w:pPr>
        <w:tabs>
          <w:tab w:val="left" w:pos="540"/>
        </w:tabs>
        <w:ind w:left="900" w:hanging="900"/>
        <w:jc w:val="left"/>
        <w:rPr>
          <w:rFonts w:ascii="Arial" w:hAnsi="Arial" w:cs="Arial"/>
          <w:b/>
          <w:sz w:val="20"/>
          <w:szCs w:val="20"/>
        </w:rPr>
      </w:pPr>
    </w:p>
    <w:p w:rsidR="004F68DC" w:rsidRDefault="001C2092" w:rsidP="000B534E">
      <w:pPr>
        <w:tabs>
          <w:tab w:val="left" w:pos="540"/>
        </w:tabs>
        <w:ind w:left="900" w:hanging="900"/>
        <w:jc w:val="left"/>
        <w:rPr>
          <w:rFonts w:ascii="Arial" w:hAnsi="Arial" w:cs="Arial"/>
          <w:b/>
          <w:sz w:val="20"/>
          <w:szCs w:val="20"/>
        </w:rPr>
      </w:pPr>
      <w:r>
        <w:rPr>
          <w:b/>
        </w:rPr>
        <w:t>Metalwërks</w:t>
      </w:r>
      <w:r w:rsidR="004764EE">
        <w:rPr>
          <w:b/>
        </w:rPr>
        <w:t xml:space="preserve"> Plate Wall SCULPTED</w:t>
      </w:r>
      <w:r w:rsidR="004F68DC">
        <w:tab/>
      </w:r>
      <w:r w:rsidR="004F68DC">
        <w:tab/>
      </w:r>
      <w:r w:rsidR="004F68DC">
        <w:rPr>
          <w:b/>
        </w:rPr>
        <w:t>07 4213.16 - 2</w:t>
      </w:r>
      <w:r w:rsidR="004F68DC">
        <w:tab/>
      </w:r>
      <w:r w:rsidR="004764EE">
        <w:tab/>
      </w:r>
      <w:r w:rsidR="004764EE">
        <w:rPr>
          <w:b/>
        </w:rPr>
        <w:t xml:space="preserve">3D </w:t>
      </w:r>
      <w:r w:rsidR="004F68DC" w:rsidRPr="00B238F8">
        <w:rPr>
          <w:b/>
        </w:rPr>
        <w:t>METAL PLATE WALL</w:t>
      </w:r>
      <w:r w:rsidR="004764EE">
        <w:rPr>
          <w:b/>
        </w:rPr>
        <w:t xml:space="preserve"> PANELS</w:t>
      </w:r>
    </w:p>
    <w:p w:rsidR="00B61487" w:rsidRDefault="00B61487" w:rsidP="000B534E">
      <w:pPr>
        <w:tabs>
          <w:tab w:val="left" w:pos="540"/>
        </w:tabs>
        <w:ind w:left="900" w:hanging="900"/>
        <w:jc w:val="left"/>
        <w:rPr>
          <w:rFonts w:ascii="Arial" w:hAnsi="Arial" w:cs="Arial"/>
          <w:sz w:val="20"/>
          <w:szCs w:val="20"/>
        </w:rPr>
      </w:pPr>
      <w:r>
        <w:rPr>
          <w:rFonts w:ascii="Arial" w:hAnsi="Arial" w:cs="Arial"/>
          <w:b/>
          <w:sz w:val="20"/>
          <w:szCs w:val="20"/>
        </w:rPr>
        <w:lastRenderedPageBreak/>
        <w:t>1.07 MOCK-UP</w:t>
      </w:r>
      <w:r>
        <w:rPr>
          <w:rFonts w:ascii="Arial" w:hAnsi="Arial" w:cs="Arial"/>
          <w:b/>
          <w:sz w:val="20"/>
          <w:szCs w:val="20"/>
        </w:rPr>
        <w:tab/>
      </w:r>
    </w:p>
    <w:p w:rsidR="00B61487" w:rsidRDefault="00B61487" w:rsidP="000B534E">
      <w:pPr>
        <w:tabs>
          <w:tab w:val="left" w:pos="540"/>
        </w:tabs>
        <w:ind w:left="900" w:hanging="900"/>
        <w:jc w:val="left"/>
        <w:rPr>
          <w:rFonts w:ascii="Arial" w:hAnsi="Arial" w:cs="Arial"/>
          <w:sz w:val="20"/>
          <w:szCs w:val="20"/>
        </w:rPr>
      </w:pPr>
    </w:p>
    <w:p w:rsidR="00B61487" w:rsidRDefault="004764EE" w:rsidP="000B534E">
      <w:pPr>
        <w:tabs>
          <w:tab w:val="left" w:pos="540"/>
        </w:tabs>
        <w:ind w:left="900" w:hanging="900"/>
        <w:jc w:val="left"/>
        <w:rPr>
          <w:rFonts w:ascii="Arial" w:hAnsi="Arial" w:cs="Arial"/>
          <w:sz w:val="20"/>
          <w:szCs w:val="20"/>
        </w:rPr>
      </w:pPr>
      <w:r>
        <w:rPr>
          <w:rFonts w:ascii="Arial" w:hAnsi="Arial" w:cs="Arial"/>
          <w:sz w:val="20"/>
          <w:szCs w:val="20"/>
        </w:rPr>
        <w:tab/>
      </w:r>
      <w:r w:rsidR="00A25774">
        <w:rPr>
          <w:rFonts w:ascii="Arial" w:hAnsi="Arial" w:cs="Arial"/>
          <w:sz w:val="20"/>
          <w:szCs w:val="20"/>
        </w:rPr>
        <w:t>A.</w:t>
      </w:r>
      <w:r w:rsidR="00A25774">
        <w:rPr>
          <w:rFonts w:ascii="Arial" w:hAnsi="Arial" w:cs="Arial"/>
          <w:sz w:val="20"/>
          <w:szCs w:val="20"/>
        </w:rPr>
        <w:tab/>
        <w:t xml:space="preserve">Construct mock-up, _____feet (_____m) long by _____feet (_____m) wide; include wall panels, any integrated functions (planters, irrigation, drainage, lighting, perforations), attachments to building frame, associated air/water barrier materials, weep drainage system, sealants and seals, and related wall insulation in mock-up. </w:t>
      </w:r>
    </w:p>
    <w:p w:rsidR="00A25774" w:rsidRDefault="00A25774" w:rsidP="000B534E">
      <w:pPr>
        <w:tabs>
          <w:tab w:val="left" w:pos="540"/>
        </w:tabs>
        <w:ind w:left="900" w:hanging="900"/>
        <w:jc w:val="left"/>
        <w:rPr>
          <w:rFonts w:ascii="Arial" w:hAnsi="Arial" w:cs="Arial"/>
          <w:sz w:val="20"/>
          <w:szCs w:val="20"/>
        </w:rPr>
      </w:pPr>
      <w:r>
        <w:rPr>
          <w:rFonts w:ascii="Arial" w:hAnsi="Arial" w:cs="Arial"/>
          <w:sz w:val="20"/>
          <w:szCs w:val="20"/>
        </w:rPr>
        <w:tab/>
        <w:t>B.</w:t>
      </w:r>
      <w:r>
        <w:rPr>
          <w:rFonts w:ascii="Arial" w:hAnsi="Arial" w:cs="Arial"/>
          <w:sz w:val="20"/>
          <w:szCs w:val="20"/>
        </w:rPr>
        <w:tab/>
        <w:t>Locate where directed.</w:t>
      </w:r>
    </w:p>
    <w:p w:rsidR="00A25774" w:rsidRDefault="00A25774" w:rsidP="000B534E">
      <w:pPr>
        <w:tabs>
          <w:tab w:val="left" w:pos="540"/>
        </w:tabs>
        <w:ind w:left="900" w:hanging="900"/>
        <w:jc w:val="left"/>
        <w:rPr>
          <w:rFonts w:ascii="Arial" w:hAnsi="Arial" w:cs="Arial"/>
          <w:sz w:val="20"/>
          <w:szCs w:val="20"/>
        </w:rPr>
      </w:pPr>
      <w:r>
        <w:rPr>
          <w:rFonts w:ascii="Arial" w:hAnsi="Arial" w:cs="Arial"/>
          <w:sz w:val="20"/>
          <w:szCs w:val="20"/>
        </w:rPr>
        <w:tab/>
        <w:t>C.</w:t>
      </w:r>
      <w:r>
        <w:rPr>
          <w:rFonts w:ascii="Arial" w:hAnsi="Arial" w:cs="Arial"/>
          <w:sz w:val="20"/>
          <w:szCs w:val="20"/>
        </w:rPr>
        <w:tab/>
        <w:t>Mock-up may remain as part of the work.</w:t>
      </w:r>
    </w:p>
    <w:p w:rsidR="00A25774" w:rsidRDefault="00A25774" w:rsidP="000B534E">
      <w:pPr>
        <w:tabs>
          <w:tab w:val="left" w:pos="540"/>
        </w:tabs>
        <w:ind w:left="900" w:hanging="900"/>
        <w:jc w:val="left"/>
        <w:rPr>
          <w:rFonts w:ascii="Arial" w:hAnsi="Arial" w:cs="Arial"/>
          <w:sz w:val="20"/>
          <w:szCs w:val="20"/>
        </w:rPr>
      </w:pPr>
    </w:p>
    <w:p w:rsidR="00A25774" w:rsidRDefault="00A25774" w:rsidP="000B534E">
      <w:pPr>
        <w:tabs>
          <w:tab w:val="left" w:pos="540"/>
        </w:tabs>
        <w:ind w:left="900" w:hanging="900"/>
        <w:jc w:val="left"/>
        <w:rPr>
          <w:rFonts w:ascii="Arial" w:hAnsi="Arial" w:cs="Arial"/>
          <w:sz w:val="20"/>
          <w:szCs w:val="20"/>
        </w:rPr>
      </w:pPr>
      <w:r>
        <w:rPr>
          <w:rFonts w:ascii="Arial" w:hAnsi="Arial" w:cs="Arial"/>
          <w:b/>
          <w:sz w:val="20"/>
          <w:szCs w:val="20"/>
        </w:rPr>
        <w:t>1.08 DELIVERY, STORAGE, AND HANDLING</w:t>
      </w:r>
    </w:p>
    <w:p w:rsidR="00A25774" w:rsidRDefault="00A25774" w:rsidP="000B534E">
      <w:pPr>
        <w:tabs>
          <w:tab w:val="left" w:pos="540"/>
        </w:tabs>
        <w:ind w:left="900" w:hanging="900"/>
        <w:jc w:val="left"/>
        <w:rPr>
          <w:rFonts w:ascii="Arial" w:hAnsi="Arial" w:cs="Arial"/>
          <w:sz w:val="20"/>
          <w:szCs w:val="20"/>
        </w:rPr>
      </w:pPr>
    </w:p>
    <w:p w:rsidR="00A25774" w:rsidRDefault="00A25774" w:rsidP="000B534E">
      <w:pPr>
        <w:tabs>
          <w:tab w:val="left" w:pos="540"/>
        </w:tabs>
        <w:ind w:left="900" w:hanging="900"/>
        <w:jc w:val="left"/>
        <w:rPr>
          <w:rFonts w:ascii="Arial" w:hAnsi="Arial" w:cs="Arial"/>
          <w:sz w:val="20"/>
          <w:szCs w:val="20"/>
        </w:rPr>
      </w:pPr>
      <w:r>
        <w:rPr>
          <w:rFonts w:ascii="Arial" w:hAnsi="Arial" w:cs="Arial"/>
          <w:sz w:val="20"/>
          <w:szCs w:val="20"/>
        </w:rPr>
        <w:tab/>
        <w:t>A.</w:t>
      </w:r>
      <w:r>
        <w:rPr>
          <w:rFonts w:ascii="Arial" w:hAnsi="Arial" w:cs="Arial"/>
          <w:sz w:val="20"/>
          <w:szCs w:val="20"/>
        </w:rPr>
        <w:tab/>
        <w:t>Protect panels from accelerated weathering by removing or venting sheet plastic shipping wrap.</w:t>
      </w:r>
    </w:p>
    <w:p w:rsidR="00A25774" w:rsidRDefault="00A25774" w:rsidP="000B534E">
      <w:pPr>
        <w:tabs>
          <w:tab w:val="left" w:pos="540"/>
        </w:tabs>
        <w:ind w:left="900" w:hanging="900"/>
        <w:jc w:val="left"/>
        <w:rPr>
          <w:rFonts w:ascii="Arial" w:hAnsi="Arial" w:cs="Arial"/>
          <w:sz w:val="20"/>
          <w:szCs w:val="20"/>
        </w:rPr>
      </w:pPr>
      <w:r>
        <w:rPr>
          <w:rFonts w:ascii="Arial" w:hAnsi="Arial" w:cs="Arial"/>
          <w:sz w:val="20"/>
          <w:szCs w:val="20"/>
        </w:rPr>
        <w:tab/>
        <w:t>B.</w:t>
      </w:r>
      <w:r>
        <w:rPr>
          <w:rFonts w:ascii="Arial" w:hAnsi="Arial" w:cs="Arial"/>
          <w:sz w:val="20"/>
          <w:szCs w:val="20"/>
        </w:rPr>
        <w:tab/>
        <w:t>Store prefinished material off ground and protected from weather; prevent twisting</w:t>
      </w:r>
      <w:r w:rsidR="0092193B">
        <w:rPr>
          <w:rFonts w:ascii="Arial" w:hAnsi="Arial" w:cs="Arial"/>
          <w:sz w:val="20"/>
          <w:szCs w:val="20"/>
        </w:rPr>
        <w:t>, bending, o</w:t>
      </w:r>
      <w:r>
        <w:rPr>
          <w:rFonts w:ascii="Arial" w:hAnsi="Arial" w:cs="Arial"/>
          <w:sz w:val="20"/>
          <w:szCs w:val="20"/>
        </w:rPr>
        <w:t xml:space="preserve">r abrasion, and provide ventilation to stored materials; slope metal sheets to ensure drainage. </w:t>
      </w:r>
    </w:p>
    <w:p w:rsidR="0092193B" w:rsidRDefault="0092193B" w:rsidP="000B534E">
      <w:pPr>
        <w:tabs>
          <w:tab w:val="left" w:pos="540"/>
        </w:tabs>
        <w:ind w:left="900" w:hanging="900"/>
        <w:jc w:val="left"/>
        <w:rPr>
          <w:rFonts w:ascii="Arial" w:hAnsi="Arial" w:cs="Arial"/>
          <w:sz w:val="20"/>
          <w:szCs w:val="20"/>
        </w:rPr>
      </w:pPr>
      <w:r>
        <w:rPr>
          <w:rFonts w:ascii="Arial" w:hAnsi="Arial" w:cs="Arial"/>
          <w:sz w:val="20"/>
          <w:szCs w:val="20"/>
        </w:rPr>
        <w:tab/>
        <w:t>C.</w:t>
      </w:r>
      <w:r>
        <w:rPr>
          <w:rFonts w:ascii="Arial" w:hAnsi="Arial" w:cs="Arial"/>
          <w:sz w:val="20"/>
          <w:szCs w:val="20"/>
        </w:rPr>
        <w:tab/>
        <w:t>Prevent contact with materials that may cause discoloration or staining of products.</w:t>
      </w:r>
    </w:p>
    <w:p w:rsidR="0092193B" w:rsidRDefault="0092193B" w:rsidP="000B534E">
      <w:pPr>
        <w:tabs>
          <w:tab w:val="left" w:pos="540"/>
        </w:tabs>
        <w:ind w:left="900" w:hanging="900"/>
        <w:jc w:val="left"/>
        <w:rPr>
          <w:rFonts w:ascii="Arial" w:hAnsi="Arial" w:cs="Arial"/>
          <w:sz w:val="20"/>
          <w:szCs w:val="20"/>
        </w:rPr>
      </w:pPr>
    </w:p>
    <w:p w:rsidR="0092193B" w:rsidRDefault="0092193B" w:rsidP="000B534E">
      <w:pPr>
        <w:tabs>
          <w:tab w:val="left" w:pos="540"/>
        </w:tabs>
        <w:ind w:left="900" w:hanging="900"/>
        <w:jc w:val="left"/>
        <w:rPr>
          <w:rFonts w:ascii="Arial" w:hAnsi="Arial" w:cs="Arial"/>
          <w:sz w:val="20"/>
          <w:szCs w:val="20"/>
        </w:rPr>
      </w:pPr>
      <w:r>
        <w:rPr>
          <w:rFonts w:ascii="Arial" w:hAnsi="Arial" w:cs="Arial"/>
          <w:b/>
          <w:sz w:val="20"/>
          <w:szCs w:val="20"/>
        </w:rPr>
        <w:t>1.09 WARRANTY</w:t>
      </w:r>
    </w:p>
    <w:p w:rsidR="0092193B" w:rsidRDefault="0092193B" w:rsidP="000B534E">
      <w:pPr>
        <w:tabs>
          <w:tab w:val="left" w:pos="540"/>
        </w:tabs>
        <w:ind w:left="900" w:hanging="900"/>
        <w:jc w:val="left"/>
        <w:rPr>
          <w:rFonts w:ascii="Arial" w:hAnsi="Arial" w:cs="Arial"/>
          <w:sz w:val="20"/>
          <w:szCs w:val="20"/>
        </w:rPr>
      </w:pPr>
    </w:p>
    <w:p w:rsidR="0092193B" w:rsidRDefault="0092193B" w:rsidP="000B534E">
      <w:pPr>
        <w:tabs>
          <w:tab w:val="left" w:pos="540"/>
        </w:tabs>
        <w:ind w:left="900" w:hanging="900"/>
        <w:jc w:val="left"/>
        <w:rPr>
          <w:rFonts w:ascii="Arial" w:hAnsi="Arial" w:cs="Arial"/>
          <w:sz w:val="20"/>
          <w:szCs w:val="20"/>
        </w:rPr>
      </w:pPr>
      <w:r>
        <w:rPr>
          <w:rFonts w:ascii="Arial" w:hAnsi="Arial" w:cs="Arial"/>
          <w:sz w:val="20"/>
          <w:szCs w:val="20"/>
        </w:rPr>
        <w:tab/>
        <w:t>A.</w:t>
      </w:r>
      <w:r>
        <w:rPr>
          <w:rFonts w:ascii="Arial" w:hAnsi="Arial" w:cs="Arial"/>
          <w:sz w:val="20"/>
          <w:szCs w:val="20"/>
        </w:rPr>
        <w:tab/>
        <w:t>See Section 01 7800 - Closeout Submittals, for additional warranty requirements.</w:t>
      </w:r>
    </w:p>
    <w:p w:rsidR="0092193B" w:rsidRDefault="0092193B" w:rsidP="000B534E">
      <w:pPr>
        <w:tabs>
          <w:tab w:val="left" w:pos="540"/>
        </w:tabs>
        <w:ind w:left="900" w:hanging="900"/>
        <w:jc w:val="left"/>
        <w:rPr>
          <w:rFonts w:ascii="Arial" w:hAnsi="Arial" w:cs="Arial"/>
          <w:sz w:val="20"/>
          <w:szCs w:val="20"/>
        </w:rPr>
      </w:pPr>
      <w:r>
        <w:rPr>
          <w:rFonts w:ascii="Arial" w:hAnsi="Arial" w:cs="Arial"/>
          <w:sz w:val="20"/>
          <w:szCs w:val="20"/>
        </w:rPr>
        <w:tab/>
        <w:t>B.</w:t>
      </w:r>
      <w:r>
        <w:rPr>
          <w:rFonts w:ascii="Arial" w:hAnsi="Arial" w:cs="Arial"/>
          <w:sz w:val="20"/>
          <w:szCs w:val="20"/>
        </w:rPr>
        <w:tab/>
        <w:t>Corre</w:t>
      </w:r>
      <w:r w:rsidR="003A7A31">
        <w:rPr>
          <w:rFonts w:ascii="Arial" w:hAnsi="Arial" w:cs="Arial"/>
          <w:sz w:val="20"/>
          <w:szCs w:val="20"/>
        </w:rPr>
        <w:t>ct defective work within a five-</w:t>
      </w:r>
      <w:r>
        <w:rPr>
          <w:rFonts w:ascii="Arial" w:hAnsi="Arial" w:cs="Arial"/>
          <w:sz w:val="20"/>
          <w:szCs w:val="20"/>
        </w:rPr>
        <w:t xml:space="preserve">year period after Date of Substantial Completion for degradation of panel finish, including color fading caused by exposure to weather. </w:t>
      </w:r>
    </w:p>
    <w:p w:rsidR="003A7A31" w:rsidRDefault="003A7A31" w:rsidP="000B534E">
      <w:pPr>
        <w:tabs>
          <w:tab w:val="left" w:pos="540"/>
        </w:tabs>
        <w:ind w:left="900" w:hanging="900"/>
        <w:jc w:val="left"/>
        <w:rPr>
          <w:rFonts w:ascii="Arial" w:hAnsi="Arial" w:cs="Arial"/>
          <w:sz w:val="20"/>
          <w:szCs w:val="20"/>
        </w:rPr>
      </w:pPr>
      <w:r>
        <w:rPr>
          <w:rFonts w:ascii="Arial" w:hAnsi="Arial" w:cs="Arial"/>
          <w:sz w:val="20"/>
          <w:szCs w:val="20"/>
        </w:rPr>
        <w:tab/>
        <w:t>C.</w:t>
      </w:r>
      <w:r>
        <w:rPr>
          <w:rFonts w:ascii="Arial" w:hAnsi="Arial" w:cs="Arial"/>
          <w:sz w:val="20"/>
          <w:szCs w:val="20"/>
        </w:rPr>
        <w:tab/>
        <w:t>Correct defective work within a five-year period after Date of Substantial Completion, including defects in water tightness and integrity of seals.</w:t>
      </w:r>
    </w:p>
    <w:p w:rsidR="003A7A31" w:rsidRDefault="003A7A31" w:rsidP="000B534E">
      <w:pPr>
        <w:tabs>
          <w:tab w:val="left" w:pos="540"/>
        </w:tabs>
        <w:ind w:left="900" w:hanging="900"/>
        <w:jc w:val="left"/>
        <w:rPr>
          <w:rFonts w:ascii="Arial" w:hAnsi="Arial" w:cs="Arial"/>
          <w:sz w:val="20"/>
          <w:szCs w:val="20"/>
        </w:rPr>
      </w:pPr>
    </w:p>
    <w:p w:rsidR="003A7A31" w:rsidRDefault="003A7A31" w:rsidP="000B534E">
      <w:pPr>
        <w:tabs>
          <w:tab w:val="left" w:pos="540"/>
        </w:tabs>
        <w:ind w:left="900" w:hanging="900"/>
        <w:jc w:val="left"/>
        <w:rPr>
          <w:rFonts w:ascii="Arial" w:hAnsi="Arial" w:cs="Arial"/>
          <w:b/>
          <w:sz w:val="20"/>
          <w:szCs w:val="20"/>
        </w:rPr>
      </w:pPr>
      <w:r>
        <w:rPr>
          <w:rFonts w:ascii="Arial" w:hAnsi="Arial" w:cs="Arial"/>
          <w:b/>
          <w:sz w:val="20"/>
          <w:szCs w:val="20"/>
        </w:rPr>
        <w:t>PART 2 PRODUCTS</w:t>
      </w:r>
    </w:p>
    <w:p w:rsidR="003A7A31" w:rsidRDefault="003A7A31" w:rsidP="000B534E">
      <w:pPr>
        <w:tabs>
          <w:tab w:val="left" w:pos="540"/>
        </w:tabs>
        <w:ind w:left="900" w:hanging="900"/>
        <w:jc w:val="left"/>
        <w:rPr>
          <w:rFonts w:ascii="Arial" w:hAnsi="Arial" w:cs="Arial"/>
          <w:b/>
          <w:sz w:val="20"/>
          <w:szCs w:val="20"/>
        </w:rPr>
      </w:pPr>
    </w:p>
    <w:p w:rsidR="003A7A31" w:rsidRDefault="003A7A31" w:rsidP="000B534E">
      <w:pPr>
        <w:tabs>
          <w:tab w:val="left" w:pos="540"/>
        </w:tabs>
        <w:ind w:left="900" w:hanging="900"/>
        <w:jc w:val="left"/>
        <w:rPr>
          <w:rFonts w:ascii="Arial" w:hAnsi="Arial" w:cs="Arial"/>
          <w:sz w:val="20"/>
          <w:szCs w:val="20"/>
        </w:rPr>
      </w:pPr>
      <w:r>
        <w:rPr>
          <w:rFonts w:ascii="Arial" w:hAnsi="Arial" w:cs="Arial"/>
          <w:b/>
          <w:sz w:val="20"/>
          <w:szCs w:val="20"/>
        </w:rPr>
        <w:t>2.01 MANUFACTURERS</w:t>
      </w:r>
    </w:p>
    <w:p w:rsidR="003A7A31" w:rsidRDefault="003A7A31" w:rsidP="000B534E">
      <w:pPr>
        <w:tabs>
          <w:tab w:val="left" w:pos="540"/>
        </w:tabs>
        <w:ind w:left="900" w:hanging="900"/>
        <w:jc w:val="left"/>
        <w:rPr>
          <w:rFonts w:ascii="Arial" w:hAnsi="Arial" w:cs="Arial"/>
          <w:sz w:val="20"/>
          <w:szCs w:val="20"/>
        </w:rPr>
      </w:pPr>
    </w:p>
    <w:p w:rsidR="003A7A31" w:rsidRDefault="003A7A31" w:rsidP="000B534E">
      <w:pPr>
        <w:tabs>
          <w:tab w:val="left" w:pos="540"/>
        </w:tabs>
        <w:ind w:left="900" w:hanging="900"/>
        <w:jc w:val="left"/>
        <w:rPr>
          <w:rFonts w:ascii="Arial" w:hAnsi="Arial" w:cs="Arial"/>
          <w:sz w:val="20"/>
          <w:szCs w:val="20"/>
        </w:rPr>
      </w:pPr>
      <w:r>
        <w:rPr>
          <w:rFonts w:ascii="Arial" w:hAnsi="Arial" w:cs="Arial"/>
          <w:sz w:val="20"/>
          <w:szCs w:val="20"/>
        </w:rPr>
        <w:tab/>
        <w:t>A.</w:t>
      </w:r>
      <w:r>
        <w:rPr>
          <w:rFonts w:ascii="Arial" w:hAnsi="Arial" w:cs="Arial"/>
          <w:sz w:val="20"/>
          <w:szCs w:val="20"/>
        </w:rPr>
        <w:tab/>
        <w:t xml:space="preserve">Basis of Design:  </w:t>
      </w:r>
      <w:r w:rsidR="001C2092">
        <w:rPr>
          <w:rFonts w:ascii="Arial" w:hAnsi="Arial" w:cs="Arial"/>
          <w:sz w:val="20"/>
          <w:szCs w:val="20"/>
        </w:rPr>
        <w:t>Metalwërks</w:t>
      </w:r>
      <w:r>
        <w:rPr>
          <w:rFonts w:ascii="Arial" w:hAnsi="Arial" w:cs="Arial"/>
          <w:sz w:val="20"/>
          <w:szCs w:val="20"/>
        </w:rPr>
        <w:t xml:space="preserve"> Sculpted Integrated Wall Assemblies: </w:t>
      </w:r>
      <w:hyperlink r:id="rId9" w:history="1">
        <w:r w:rsidRPr="000A466B">
          <w:rPr>
            <w:rStyle w:val="Hyperlink"/>
            <w:rFonts w:ascii="Arial" w:hAnsi="Arial" w:cs="Arial"/>
            <w:sz w:val="20"/>
            <w:szCs w:val="20"/>
          </w:rPr>
          <w:t>https://metalwerksusa.com/products/sculpted-3d</w:t>
        </w:r>
      </w:hyperlink>
    </w:p>
    <w:p w:rsidR="003A7A31" w:rsidRDefault="003A7A31" w:rsidP="000B534E">
      <w:pPr>
        <w:tabs>
          <w:tab w:val="left" w:pos="540"/>
        </w:tabs>
        <w:ind w:left="900" w:hanging="900"/>
        <w:jc w:val="left"/>
        <w:rPr>
          <w:rFonts w:ascii="Arial" w:hAnsi="Arial" w:cs="Arial"/>
          <w:sz w:val="20"/>
          <w:szCs w:val="20"/>
        </w:rPr>
      </w:pPr>
      <w:r>
        <w:rPr>
          <w:rFonts w:ascii="Arial" w:hAnsi="Arial" w:cs="Arial"/>
          <w:sz w:val="20"/>
          <w:szCs w:val="20"/>
        </w:rPr>
        <w:tab/>
        <w:t>B.</w:t>
      </w:r>
      <w:r>
        <w:rPr>
          <w:rFonts w:ascii="Arial" w:hAnsi="Arial" w:cs="Arial"/>
          <w:sz w:val="20"/>
          <w:szCs w:val="20"/>
        </w:rPr>
        <w:tab/>
        <w:t>Other Acceptable Aluminum Plate Wall Panels:</w:t>
      </w:r>
    </w:p>
    <w:p w:rsidR="003A7A31" w:rsidRDefault="003A7A31" w:rsidP="000B534E">
      <w:pPr>
        <w:tabs>
          <w:tab w:val="left" w:pos="540"/>
        </w:tabs>
        <w:ind w:left="900" w:hanging="900"/>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w:t>
      </w:r>
      <w:r>
        <w:rPr>
          <w:rFonts w:ascii="Arial" w:hAnsi="Arial" w:cs="Arial"/>
          <w:sz w:val="20"/>
          <w:szCs w:val="20"/>
        </w:rPr>
        <w:tab/>
      </w:r>
    </w:p>
    <w:p w:rsidR="003A7A31" w:rsidRDefault="003A7A31" w:rsidP="000B534E">
      <w:pPr>
        <w:tabs>
          <w:tab w:val="left" w:pos="540"/>
        </w:tabs>
        <w:ind w:left="900" w:hanging="900"/>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2.</w:t>
      </w:r>
      <w:r>
        <w:rPr>
          <w:rFonts w:ascii="Arial" w:hAnsi="Arial" w:cs="Arial"/>
          <w:sz w:val="20"/>
          <w:szCs w:val="20"/>
        </w:rPr>
        <w:tab/>
      </w:r>
    </w:p>
    <w:p w:rsidR="003A7A31" w:rsidRDefault="003A7A31" w:rsidP="000B534E">
      <w:pPr>
        <w:tabs>
          <w:tab w:val="left" w:pos="540"/>
        </w:tabs>
        <w:ind w:left="900" w:hanging="900"/>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3.  Substitutions:  See Section 01 6000 - Product Requirements.</w:t>
      </w:r>
    </w:p>
    <w:p w:rsidR="003A7A31" w:rsidRDefault="003A7A31" w:rsidP="000B534E">
      <w:pPr>
        <w:tabs>
          <w:tab w:val="left" w:pos="540"/>
        </w:tabs>
        <w:ind w:left="900" w:hanging="900"/>
        <w:jc w:val="left"/>
        <w:rPr>
          <w:rFonts w:ascii="Arial" w:hAnsi="Arial" w:cs="Arial"/>
          <w:sz w:val="20"/>
          <w:szCs w:val="20"/>
        </w:rPr>
      </w:pPr>
      <w:r>
        <w:rPr>
          <w:rFonts w:ascii="Arial" w:hAnsi="Arial" w:cs="Arial"/>
          <w:sz w:val="20"/>
          <w:szCs w:val="20"/>
        </w:rPr>
        <w:tab/>
        <w:t>C.</w:t>
      </w:r>
      <w:r>
        <w:rPr>
          <w:rFonts w:ascii="Arial" w:hAnsi="Arial" w:cs="Arial"/>
          <w:sz w:val="20"/>
          <w:szCs w:val="20"/>
        </w:rPr>
        <w:tab/>
        <w:t xml:space="preserve">Basis of Design:  </w:t>
      </w:r>
      <w:r w:rsidR="001C2092" w:rsidRPr="001A38FB">
        <w:rPr>
          <w:rFonts w:ascii="Arial" w:hAnsi="Arial" w:cs="Arial"/>
          <w:b/>
          <w:sz w:val="20"/>
          <w:szCs w:val="20"/>
        </w:rPr>
        <w:t>Metalwërks</w:t>
      </w:r>
      <w:r w:rsidRPr="001A38FB">
        <w:rPr>
          <w:rFonts w:ascii="Arial" w:hAnsi="Arial" w:cs="Arial"/>
          <w:b/>
          <w:sz w:val="20"/>
          <w:szCs w:val="20"/>
        </w:rPr>
        <w:t xml:space="preserve"> Arcwall or Arcwall Advanced.</w:t>
      </w:r>
    </w:p>
    <w:p w:rsidR="003A7A31" w:rsidRDefault="003A7A31" w:rsidP="000B534E">
      <w:pPr>
        <w:tabs>
          <w:tab w:val="left" w:pos="540"/>
        </w:tabs>
        <w:ind w:left="900" w:hanging="900"/>
        <w:jc w:val="left"/>
        <w:rPr>
          <w:rFonts w:ascii="Arial" w:hAnsi="Arial" w:cs="Arial"/>
          <w:sz w:val="20"/>
          <w:szCs w:val="20"/>
        </w:rPr>
      </w:pPr>
      <w:r>
        <w:rPr>
          <w:rFonts w:ascii="Arial" w:hAnsi="Arial" w:cs="Arial"/>
          <w:sz w:val="20"/>
          <w:szCs w:val="20"/>
        </w:rPr>
        <w:tab/>
        <w:t>D.</w:t>
      </w:r>
      <w:r>
        <w:rPr>
          <w:rFonts w:ascii="Arial" w:hAnsi="Arial" w:cs="Arial"/>
          <w:sz w:val="20"/>
          <w:szCs w:val="20"/>
        </w:rPr>
        <w:tab/>
        <w:t>Other Acceptable Stainless Steel Plate Wall Panels:</w:t>
      </w:r>
    </w:p>
    <w:p w:rsidR="003A7A31" w:rsidRDefault="003A7A31" w:rsidP="000B534E">
      <w:pPr>
        <w:tabs>
          <w:tab w:val="left" w:pos="540"/>
        </w:tabs>
        <w:ind w:left="900" w:hanging="900"/>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1.   </w:t>
      </w:r>
      <w:r w:rsidR="001C2092">
        <w:rPr>
          <w:rFonts w:ascii="Arial" w:hAnsi="Arial" w:cs="Arial"/>
          <w:sz w:val="20"/>
          <w:szCs w:val="20"/>
        </w:rPr>
        <w:t>Metalwërks</w:t>
      </w:r>
      <w:r>
        <w:rPr>
          <w:rFonts w:ascii="Arial" w:hAnsi="Arial" w:cs="Arial"/>
          <w:sz w:val="20"/>
          <w:szCs w:val="20"/>
        </w:rPr>
        <w:t xml:space="preserve">; Arcwall:  </w:t>
      </w:r>
      <w:hyperlink r:id="rId10" w:anchor="sle" w:history="1">
        <w:r w:rsidRPr="000A466B">
          <w:rPr>
            <w:rStyle w:val="Hyperlink"/>
            <w:rFonts w:ascii="Arial" w:hAnsi="Arial" w:cs="Arial"/>
            <w:sz w:val="20"/>
            <w:szCs w:val="20"/>
          </w:rPr>
          <w:t>www.metalwerks.com/#sle</w:t>
        </w:r>
      </w:hyperlink>
    </w:p>
    <w:p w:rsidR="003A7A31" w:rsidRDefault="003A7A31" w:rsidP="000B534E">
      <w:pPr>
        <w:tabs>
          <w:tab w:val="left" w:pos="540"/>
        </w:tabs>
        <w:ind w:left="900" w:hanging="900"/>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2.  </w:t>
      </w:r>
      <w:r w:rsidR="00500C43">
        <w:rPr>
          <w:rFonts w:ascii="Arial" w:hAnsi="Arial" w:cs="Arial"/>
          <w:sz w:val="20"/>
          <w:szCs w:val="20"/>
        </w:rPr>
        <w:t>_____</w:t>
      </w:r>
    </w:p>
    <w:p w:rsidR="00500C43" w:rsidRDefault="00500C43" w:rsidP="000B534E">
      <w:pPr>
        <w:tabs>
          <w:tab w:val="left" w:pos="540"/>
        </w:tabs>
        <w:ind w:left="900" w:hanging="900"/>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3.  Substitutions:  See Section 01 6000 - Product Requirements</w:t>
      </w:r>
    </w:p>
    <w:p w:rsidR="00500C43" w:rsidRDefault="00500C43" w:rsidP="000B534E">
      <w:pPr>
        <w:tabs>
          <w:tab w:val="left" w:pos="540"/>
        </w:tabs>
        <w:ind w:left="900" w:hanging="900"/>
        <w:jc w:val="left"/>
        <w:rPr>
          <w:rFonts w:ascii="Arial" w:hAnsi="Arial" w:cs="Arial"/>
          <w:sz w:val="20"/>
          <w:szCs w:val="20"/>
        </w:rPr>
      </w:pPr>
    </w:p>
    <w:p w:rsidR="00500C43" w:rsidRDefault="00500C43" w:rsidP="000B534E">
      <w:pPr>
        <w:tabs>
          <w:tab w:val="left" w:pos="540"/>
        </w:tabs>
        <w:ind w:left="900" w:hanging="900"/>
        <w:jc w:val="left"/>
        <w:rPr>
          <w:rFonts w:ascii="Arial" w:hAnsi="Arial" w:cs="Arial"/>
          <w:sz w:val="20"/>
          <w:szCs w:val="20"/>
        </w:rPr>
      </w:pPr>
      <w:r>
        <w:rPr>
          <w:rFonts w:ascii="Arial" w:hAnsi="Arial" w:cs="Arial"/>
          <w:b/>
          <w:sz w:val="20"/>
          <w:szCs w:val="20"/>
        </w:rPr>
        <w:t>2.02 DESIGN CRITERIA</w:t>
      </w:r>
    </w:p>
    <w:p w:rsidR="00500C43" w:rsidRDefault="00500C43" w:rsidP="000B534E">
      <w:pPr>
        <w:tabs>
          <w:tab w:val="left" w:pos="540"/>
        </w:tabs>
        <w:ind w:left="900" w:hanging="900"/>
        <w:jc w:val="left"/>
        <w:rPr>
          <w:rFonts w:ascii="Arial" w:hAnsi="Arial" w:cs="Arial"/>
          <w:sz w:val="20"/>
          <w:szCs w:val="20"/>
        </w:rPr>
      </w:pPr>
    </w:p>
    <w:p w:rsidR="00500C43" w:rsidRDefault="00500C43" w:rsidP="000B534E">
      <w:pPr>
        <w:tabs>
          <w:tab w:val="left" w:pos="540"/>
        </w:tabs>
        <w:ind w:left="900" w:hanging="900"/>
        <w:jc w:val="left"/>
        <w:rPr>
          <w:rFonts w:ascii="Arial" w:hAnsi="Arial" w:cs="Arial"/>
          <w:sz w:val="20"/>
          <w:szCs w:val="20"/>
        </w:rPr>
      </w:pPr>
      <w:r>
        <w:rPr>
          <w:rFonts w:ascii="Arial" w:hAnsi="Arial" w:cs="Arial"/>
          <w:sz w:val="20"/>
          <w:szCs w:val="20"/>
        </w:rPr>
        <w:tab/>
        <w:t>A.</w:t>
      </w:r>
      <w:r>
        <w:rPr>
          <w:rFonts w:ascii="Arial" w:hAnsi="Arial" w:cs="Arial"/>
          <w:sz w:val="20"/>
          <w:szCs w:val="20"/>
        </w:rPr>
        <w:tab/>
        <w:t>Metal Plate Wall Panels System:  Factory fabricated prefinished metal panel system, site</w:t>
      </w:r>
      <w:r w:rsidR="001632EB">
        <w:rPr>
          <w:rFonts w:ascii="Arial" w:hAnsi="Arial" w:cs="Arial"/>
          <w:sz w:val="20"/>
          <w:szCs w:val="20"/>
        </w:rPr>
        <w:t xml:space="preserve"> </w:t>
      </w:r>
      <w:r>
        <w:rPr>
          <w:rFonts w:ascii="Arial" w:hAnsi="Arial" w:cs="Arial"/>
          <w:sz w:val="20"/>
          <w:szCs w:val="20"/>
        </w:rPr>
        <w:t xml:space="preserve">assembled.  Provide exterior wall panels, and sub-girt framing assembly.  Design and size components to support assembly dead loads, and to withstand live loads caused by positive and negative wind pressure acting normal to plane of wall.  </w:t>
      </w:r>
    </w:p>
    <w:p w:rsidR="00500C43" w:rsidRDefault="00500C43" w:rsidP="000B534E">
      <w:pPr>
        <w:tabs>
          <w:tab w:val="left" w:pos="540"/>
        </w:tabs>
        <w:ind w:left="900" w:hanging="900"/>
        <w:jc w:val="left"/>
        <w:rPr>
          <w:rFonts w:ascii="Arial" w:hAnsi="Arial" w:cs="Arial"/>
          <w:sz w:val="20"/>
          <w:szCs w:val="20"/>
        </w:rPr>
      </w:pPr>
      <w:r>
        <w:rPr>
          <w:rFonts w:ascii="Arial" w:hAnsi="Arial" w:cs="Arial"/>
          <w:sz w:val="20"/>
          <w:szCs w:val="20"/>
        </w:rPr>
        <w:tab/>
        <w:t>B.</w:t>
      </w:r>
      <w:r>
        <w:rPr>
          <w:rFonts w:ascii="Arial" w:hAnsi="Arial" w:cs="Arial"/>
          <w:sz w:val="20"/>
          <w:szCs w:val="20"/>
        </w:rPr>
        <w:tab/>
      </w:r>
    </w:p>
    <w:p w:rsidR="006E03EB" w:rsidRDefault="00500C43" w:rsidP="000B534E">
      <w:pPr>
        <w:tabs>
          <w:tab w:val="left" w:pos="540"/>
        </w:tabs>
        <w:ind w:left="900" w:hanging="900"/>
        <w:jc w:val="left"/>
        <w:rPr>
          <w:rFonts w:ascii="Arial" w:hAnsi="Arial" w:cs="Arial"/>
          <w:sz w:val="20"/>
          <w:szCs w:val="20"/>
        </w:rPr>
      </w:pPr>
      <w:r>
        <w:rPr>
          <w:rFonts w:ascii="Arial" w:hAnsi="Arial" w:cs="Arial"/>
          <w:sz w:val="20"/>
          <w:szCs w:val="20"/>
        </w:rPr>
        <w:tab/>
      </w:r>
    </w:p>
    <w:p w:rsidR="006E03EB" w:rsidRDefault="006E03EB" w:rsidP="000B534E">
      <w:pPr>
        <w:tabs>
          <w:tab w:val="left" w:pos="540"/>
        </w:tabs>
        <w:ind w:left="900" w:hanging="900"/>
        <w:jc w:val="left"/>
        <w:rPr>
          <w:rFonts w:ascii="Arial" w:hAnsi="Arial" w:cs="Arial"/>
          <w:sz w:val="20"/>
          <w:szCs w:val="20"/>
        </w:rPr>
      </w:pPr>
    </w:p>
    <w:p w:rsidR="006E03EB" w:rsidRDefault="006E03EB" w:rsidP="000B534E">
      <w:pPr>
        <w:tabs>
          <w:tab w:val="left" w:pos="540"/>
        </w:tabs>
        <w:ind w:left="900" w:hanging="900"/>
        <w:jc w:val="left"/>
        <w:rPr>
          <w:rFonts w:ascii="Arial" w:hAnsi="Arial" w:cs="Arial"/>
          <w:sz w:val="20"/>
          <w:szCs w:val="20"/>
        </w:rPr>
      </w:pPr>
    </w:p>
    <w:p w:rsidR="006E03EB" w:rsidRDefault="006E03EB" w:rsidP="000B534E">
      <w:pPr>
        <w:tabs>
          <w:tab w:val="left" w:pos="540"/>
        </w:tabs>
        <w:ind w:left="900" w:hanging="900"/>
        <w:jc w:val="left"/>
        <w:rPr>
          <w:rFonts w:ascii="Arial" w:hAnsi="Arial" w:cs="Arial"/>
          <w:sz w:val="20"/>
          <w:szCs w:val="20"/>
        </w:rPr>
      </w:pPr>
      <w:r>
        <w:rPr>
          <w:rFonts w:ascii="Arial" w:hAnsi="Arial" w:cs="Arial"/>
          <w:sz w:val="20"/>
          <w:szCs w:val="20"/>
        </w:rPr>
        <w:tab/>
      </w:r>
    </w:p>
    <w:p w:rsidR="006E03EB" w:rsidRDefault="006E03EB" w:rsidP="000B534E">
      <w:pPr>
        <w:tabs>
          <w:tab w:val="left" w:pos="540"/>
        </w:tabs>
        <w:ind w:left="900" w:hanging="900"/>
        <w:jc w:val="left"/>
        <w:rPr>
          <w:rFonts w:ascii="Arial" w:hAnsi="Arial" w:cs="Arial"/>
          <w:sz w:val="20"/>
          <w:szCs w:val="20"/>
        </w:rPr>
      </w:pPr>
    </w:p>
    <w:p w:rsidR="006E03EB" w:rsidRDefault="006E03EB" w:rsidP="000B534E">
      <w:pPr>
        <w:tabs>
          <w:tab w:val="left" w:pos="540"/>
        </w:tabs>
        <w:ind w:left="900" w:hanging="900"/>
        <w:jc w:val="left"/>
        <w:rPr>
          <w:rFonts w:ascii="Arial" w:hAnsi="Arial" w:cs="Arial"/>
          <w:sz w:val="20"/>
          <w:szCs w:val="20"/>
        </w:rPr>
      </w:pPr>
    </w:p>
    <w:p w:rsidR="006E03EB" w:rsidRDefault="004764EE" w:rsidP="000B534E">
      <w:pPr>
        <w:tabs>
          <w:tab w:val="left" w:pos="540"/>
        </w:tabs>
        <w:ind w:left="900" w:hanging="900"/>
        <w:jc w:val="left"/>
        <w:rPr>
          <w:rFonts w:ascii="Arial" w:hAnsi="Arial" w:cs="Arial"/>
          <w:sz w:val="20"/>
          <w:szCs w:val="20"/>
        </w:rPr>
      </w:pPr>
      <w:proofErr w:type="spellStart"/>
      <w:r>
        <w:rPr>
          <w:b/>
        </w:rPr>
        <w:t>Metalwerks</w:t>
      </w:r>
      <w:proofErr w:type="spellEnd"/>
      <w:r>
        <w:rPr>
          <w:b/>
        </w:rPr>
        <w:t xml:space="preserve"> Plate Wall SCULPTED</w:t>
      </w:r>
      <w:r w:rsidR="006E03EB">
        <w:tab/>
      </w:r>
      <w:r w:rsidR="006E03EB">
        <w:tab/>
      </w:r>
      <w:r w:rsidR="006E03EB">
        <w:rPr>
          <w:b/>
        </w:rPr>
        <w:t>07 4213.16 - 3</w:t>
      </w:r>
      <w:r w:rsidR="006E03EB">
        <w:tab/>
      </w:r>
      <w:r>
        <w:tab/>
      </w:r>
      <w:r>
        <w:rPr>
          <w:b/>
        </w:rPr>
        <w:t>3D METAL PLATE WALL PANELS</w:t>
      </w:r>
    </w:p>
    <w:p w:rsidR="004764EE" w:rsidRDefault="006E03EB" w:rsidP="000B534E">
      <w:pPr>
        <w:tabs>
          <w:tab w:val="left" w:pos="540"/>
        </w:tabs>
        <w:ind w:left="900" w:hanging="900"/>
        <w:jc w:val="left"/>
        <w:rPr>
          <w:rFonts w:ascii="Arial" w:hAnsi="Arial" w:cs="Arial"/>
          <w:sz w:val="20"/>
          <w:szCs w:val="20"/>
        </w:rPr>
      </w:pPr>
      <w:r>
        <w:rPr>
          <w:rFonts w:ascii="Arial" w:hAnsi="Arial" w:cs="Arial"/>
          <w:sz w:val="20"/>
          <w:szCs w:val="20"/>
        </w:rPr>
        <w:tab/>
      </w:r>
    </w:p>
    <w:p w:rsidR="004764EE" w:rsidRDefault="004764EE" w:rsidP="000B534E">
      <w:pPr>
        <w:tabs>
          <w:tab w:val="left" w:pos="540"/>
        </w:tabs>
        <w:ind w:left="900" w:hanging="900"/>
        <w:jc w:val="left"/>
        <w:rPr>
          <w:rFonts w:ascii="Arial" w:hAnsi="Arial" w:cs="Arial"/>
          <w:sz w:val="20"/>
          <w:szCs w:val="20"/>
        </w:rPr>
      </w:pPr>
    </w:p>
    <w:p w:rsidR="00500C43" w:rsidRDefault="004764EE" w:rsidP="000B534E">
      <w:pPr>
        <w:tabs>
          <w:tab w:val="left" w:pos="540"/>
        </w:tabs>
        <w:ind w:left="900" w:hanging="900"/>
        <w:jc w:val="left"/>
        <w:rPr>
          <w:rFonts w:ascii="Arial" w:hAnsi="Arial" w:cs="Arial"/>
          <w:sz w:val="20"/>
          <w:szCs w:val="20"/>
        </w:rPr>
      </w:pPr>
      <w:r>
        <w:rPr>
          <w:rFonts w:ascii="Arial" w:hAnsi="Arial" w:cs="Arial"/>
          <w:sz w:val="20"/>
          <w:szCs w:val="20"/>
        </w:rPr>
        <w:lastRenderedPageBreak/>
        <w:tab/>
      </w:r>
      <w:r w:rsidR="00500C43">
        <w:rPr>
          <w:rFonts w:ascii="Arial" w:hAnsi="Arial" w:cs="Arial"/>
          <w:sz w:val="20"/>
          <w:szCs w:val="20"/>
        </w:rPr>
        <w:t>C.</w:t>
      </w:r>
      <w:r w:rsidR="00500C43">
        <w:rPr>
          <w:rFonts w:ascii="Arial" w:hAnsi="Arial" w:cs="Arial"/>
          <w:sz w:val="20"/>
          <w:szCs w:val="20"/>
        </w:rPr>
        <w:tab/>
        <w:t xml:space="preserve">Design Pressures:  Panels shall be designed to withstand the Design Wind Load specified herein as Positive _____ PSF &amp; Negative _____PSF at typical zones and Posit eve _____PSF &amp; Negative _____PSF at corner zones.  Wind load testing shall be conducted in accordance with ASTME 300 to obtain the following results.  Normal to the plane of the wall between supports, deflection of the secured </w:t>
      </w:r>
      <w:proofErr w:type="gramStart"/>
      <w:r w:rsidR="00500C43">
        <w:rPr>
          <w:rFonts w:ascii="Arial" w:hAnsi="Arial" w:cs="Arial"/>
          <w:sz w:val="20"/>
          <w:szCs w:val="20"/>
        </w:rPr>
        <w:t>perimeter framing</w:t>
      </w:r>
      <w:proofErr w:type="gramEnd"/>
      <w:r w:rsidR="00500C43">
        <w:rPr>
          <w:rFonts w:ascii="Arial" w:hAnsi="Arial" w:cs="Arial"/>
          <w:sz w:val="20"/>
          <w:szCs w:val="20"/>
        </w:rPr>
        <w:t xml:space="preserve"> members shall not exceed L/175 or 3/4" whichever is less.  Normal to the plane of the wall, the maximum panel deflection shall not exceed L/60 of the full span.  No permanent deformation of the panels system will be allowed.</w:t>
      </w:r>
    </w:p>
    <w:p w:rsidR="006E03EB" w:rsidRDefault="00500C43" w:rsidP="000B534E">
      <w:pPr>
        <w:tabs>
          <w:tab w:val="left" w:pos="540"/>
        </w:tabs>
        <w:ind w:left="900" w:hanging="900"/>
        <w:jc w:val="left"/>
        <w:rPr>
          <w:rFonts w:ascii="Arial" w:hAnsi="Arial" w:cs="Arial"/>
          <w:sz w:val="20"/>
          <w:szCs w:val="20"/>
        </w:rPr>
      </w:pPr>
      <w:r>
        <w:rPr>
          <w:rFonts w:ascii="Arial" w:hAnsi="Arial" w:cs="Arial"/>
          <w:sz w:val="20"/>
          <w:szCs w:val="20"/>
        </w:rPr>
        <w:tab/>
      </w:r>
      <w:r>
        <w:rPr>
          <w:rFonts w:ascii="Arial" w:hAnsi="Arial" w:cs="Arial"/>
          <w:sz w:val="20"/>
          <w:szCs w:val="20"/>
        </w:rPr>
        <w:tab/>
      </w:r>
      <w:r w:rsidR="006E03EB">
        <w:rPr>
          <w:rFonts w:ascii="Arial" w:hAnsi="Arial" w:cs="Arial"/>
          <w:sz w:val="20"/>
          <w:szCs w:val="20"/>
        </w:rPr>
        <w:tab/>
      </w:r>
    </w:p>
    <w:p w:rsidR="00500C43" w:rsidRPr="00500C43" w:rsidRDefault="006E03EB" w:rsidP="000B534E">
      <w:pPr>
        <w:tabs>
          <w:tab w:val="left" w:pos="540"/>
        </w:tabs>
        <w:ind w:left="900" w:hanging="900"/>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1632EB">
        <w:rPr>
          <w:rFonts w:ascii="Arial" w:hAnsi="Arial" w:cs="Arial"/>
          <w:sz w:val="20"/>
          <w:szCs w:val="20"/>
        </w:rPr>
        <w:t xml:space="preserve">a.  Indicate analysis of any additional integrated options for loading calculations such as </w:t>
      </w:r>
      <w:r>
        <w:rPr>
          <w:rFonts w:ascii="Arial" w:hAnsi="Arial" w:cs="Arial"/>
          <w:sz w:val="20"/>
          <w:szCs w:val="20"/>
        </w:rPr>
        <w:tab/>
      </w:r>
      <w:r>
        <w:rPr>
          <w:rFonts w:ascii="Arial" w:hAnsi="Arial" w:cs="Arial"/>
          <w:sz w:val="20"/>
          <w:szCs w:val="20"/>
        </w:rPr>
        <w:tab/>
        <w:t xml:space="preserve">     </w:t>
      </w:r>
      <w:r w:rsidR="001632EB">
        <w:rPr>
          <w:rFonts w:ascii="Arial" w:hAnsi="Arial" w:cs="Arial"/>
          <w:sz w:val="20"/>
          <w:szCs w:val="20"/>
        </w:rPr>
        <w:t>Lighting and Planter with irrigation.</w:t>
      </w:r>
      <w:r w:rsidR="00500C43">
        <w:rPr>
          <w:rFonts w:ascii="Arial" w:hAnsi="Arial" w:cs="Arial"/>
          <w:sz w:val="20"/>
          <w:szCs w:val="20"/>
        </w:rPr>
        <w:tab/>
      </w:r>
    </w:p>
    <w:p w:rsidR="003A7A31" w:rsidRDefault="003A7A31" w:rsidP="000B534E">
      <w:pPr>
        <w:tabs>
          <w:tab w:val="left" w:pos="540"/>
        </w:tabs>
        <w:ind w:left="900" w:hanging="900"/>
        <w:jc w:val="left"/>
        <w:rPr>
          <w:rFonts w:ascii="Arial" w:hAnsi="Arial" w:cs="Arial"/>
          <w:sz w:val="20"/>
          <w:szCs w:val="20"/>
        </w:rPr>
      </w:pPr>
      <w:r>
        <w:rPr>
          <w:rFonts w:ascii="Arial" w:hAnsi="Arial" w:cs="Arial"/>
          <w:sz w:val="20"/>
          <w:szCs w:val="20"/>
        </w:rPr>
        <w:tab/>
      </w:r>
      <w:r>
        <w:rPr>
          <w:rFonts w:ascii="Arial" w:hAnsi="Arial" w:cs="Arial"/>
          <w:sz w:val="20"/>
          <w:szCs w:val="20"/>
        </w:rPr>
        <w:tab/>
      </w:r>
    </w:p>
    <w:p w:rsidR="001632EB" w:rsidRDefault="001632EB" w:rsidP="000B534E">
      <w:pPr>
        <w:tabs>
          <w:tab w:val="left" w:pos="540"/>
        </w:tabs>
        <w:ind w:left="900" w:hanging="900"/>
        <w:jc w:val="left"/>
        <w:rPr>
          <w:rFonts w:ascii="Arial" w:hAnsi="Arial" w:cs="Arial"/>
          <w:sz w:val="20"/>
          <w:szCs w:val="20"/>
        </w:rPr>
      </w:pPr>
      <w:r>
        <w:rPr>
          <w:rFonts w:ascii="Arial" w:hAnsi="Arial" w:cs="Arial"/>
          <w:sz w:val="20"/>
          <w:szCs w:val="20"/>
        </w:rPr>
        <w:tab/>
        <w:t xml:space="preserve">D.  Intermediate Panel Stiffeners:  Provide as required by design loads applied to panels, and secured to rear face of panel with silicone based adhesive and of site and strength to maintain panel flatness; stiffener material is compatible with silicone. </w:t>
      </w:r>
    </w:p>
    <w:p w:rsidR="001632EB" w:rsidRDefault="001632EB" w:rsidP="000B534E">
      <w:pPr>
        <w:tabs>
          <w:tab w:val="left" w:pos="540"/>
        </w:tabs>
        <w:ind w:left="900" w:hanging="900"/>
        <w:jc w:val="left"/>
        <w:rPr>
          <w:rFonts w:ascii="Arial" w:hAnsi="Arial" w:cs="Arial"/>
          <w:sz w:val="20"/>
          <w:szCs w:val="20"/>
        </w:rPr>
      </w:pPr>
      <w:r>
        <w:rPr>
          <w:rFonts w:ascii="Arial" w:hAnsi="Arial" w:cs="Arial"/>
          <w:sz w:val="20"/>
          <w:szCs w:val="20"/>
        </w:rPr>
        <w:tab/>
        <w:t>E.</w:t>
      </w:r>
      <w:r>
        <w:rPr>
          <w:rFonts w:ascii="Arial" w:hAnsi="Arial" w:cs="Arial"/>
          <w:sz w:val="20"/>
          <w:szCs w:val="20"/>
        </w:rPr>
        <w:tab/>
        <w:t xml:space="preserve">Movement:  Accommodate movement within system without damage to components or deterioration of seals, movement between system and perimeter components when subject to 100 degrees F (56 degrees C) seasonal temperature cycling; dynamic loading and release of loads; and deflection of structural support framing. </w:t>
      </w:r>
    </w:p>
    <w:p w:rsidR="001632EB" w:rsidRDefault="001632EB" w:rsidP="000B534E">
      <w:pPr>
        <w:tabs>
          <w:tab w:val="left" w:pos="540"/>
        </w:tabs>
        <w:ind w:left="900" w:hanging="900"/>
        <w:jc w:val="left"/>
        <w:rPr>
          <w:rFonts w:ascii="Arial" w:hAnsi="Arial" w:cs="Arial"/>
          <w:sz w:val="20"/>
          <w:szCs w:val="20"/>
        </w:rPr>
      </w:pPr>
      <w:r>
        <w:rPr>
          <w:rFonts w:ascii="Arial" w:hAnsi="Arial" w:cs="Arial"/>
          <w:sz w:val="20"/>
          <w:szCs w:val="20"/>
        </w:rPr>
        <w:tab/>
        <w:t>F.</w:t>
      </w:r>
      <w:r w:rsidR="00866FA1">
        <w:rPr>
          <w:rFonts w:ascii="Arial" w:hAnsi="Arial" w:cs="Arial"/>
          <w:sz w:val="20"/>
          <w:szCs w:val="20"/>
        </w:rPr>
        <w:tab/>
        <w:t>Drainage:  Provide</w:t>
      </w:r>
      <w:r>
        <w:rPr>
          <w:rFonts w:ascii="Arial" w:hAnsi="Arial" w:cs="Arial"/>
          <w:sz w:val="20"/>
          <w:szCs w:val="20"/>
        </w:rPr>
        <w:t xml:space="preserve"> positive drainage to exterior for moisture entering </w:t>
      </w:r>
      <w:r w:rsidR="00866FA1">
        <w:rPr>
          <w:rFonts w:ascii="Arial" w:hAnsi="Arial" w:cs="Arial"/>
          <w:sz w:val="20"/>
          <w:szCs w:val="20"/>
        </w:rPr>
        <w:t>or condensation occurring within panel system.</w:t>
      </w:r>
    </w:p>
    <w:p w:rsidR="00866FA1" w:rsidRDefault="00866FA1" w:rsidP="000B534E">
      <w:pPr>
        <w:tabs>
          <w:tab w:val="left" w:pos="540"/>
        </w:tabs>
        <w:ind w:left="900" w:hanging="900"/>
        <w:jc w:val="left"/>
        <w:rPr>
          <w:rFonts w:ascii="Arial" w:hAnsi="Arial" w:cs="Arial"/>
          <w:sz w:val="20"/>
          <w:szCs w:val="20"/>
        </w:rPr>
      </w:pPr>
      <w:r>
        <w:rPr>
          <w:rFonts w:ascii="Arial" w:hAnsi="Arial" w:cs="Arial"/>
          <w:sz w:val="20"/>
          <w:szCs w:val="20"/>
        </w:rPr>
        <w:tab/>
        <w:t>G.</w:t>
      </w:r>
      <w:r>
        <w:rPr>
          <w:rFonts w:ascii="Arial" w:hAnsi="Arial" w:cs="Arial"/>
          <w:sz w:val="20"/>
          <w:szCs w:val="20"/>
        </w:rPr>
        <w:tab/>
        <w:t>Fabrication:  Formed true to shape, accurate in size, square, and free from distortion or defects; pieces of longest practical lengths.</w:t>
      </w:r>
    </w:p>
    <w:p w:rsidR="00866FA1" w:rsidRDefault="00273755" w:rsidP="000B534E">
      <w:pPr>
        <w:tabs>
          <w:tab w:val="left" w:pos="540"/>
        </w:tabs>
        <w:ind w:left="900" w:hanging="900"/>
        <w:jc w:val="left"/>
        <w:rPr>
          <w:rFonts w:ascii="Arial" w:hAnsi="Arial" w:cs="Arial"/>
          <w:sz w:val="20"/>
          <w:szCs w:val="20"/>
        </w:rPr>
      </w:pPr>
      <w:r>
        <w:rPr>
          <w:rFonts w:ascii="Arial" w:hAnsi="Arial" w:cs="Arial"/>
          <w:sz w:val="20"/>
          <w:szCs w:val="20"/>
        </w:rPr>
        <w:tab/>
        <w:t>H.</w:t>
      </w:r>
      <w:r>
        <w:rPr>
          <w:rFonts w:ascii="Arial" w:hAnsi="Arial" w:cs="Arial"/>
          <w:sz w:val="20"/>
          <w:szCs w:val="20"/>
        </w:rPr>
        <w:tab/>
      </w:r>
      <w:r w:rsidR="00866FA1">
        <w:rPr>
          <w:rFonts w:ascii="Arial" w:hAnsi="Arial" w:cs="Arial"/>
          <w:sz w:val="20"/>
          <w:szCs w:val="20"/>
        </w:rPr>
        <w:t xml:space="preserve">Corners:  Factory-fabricated in one continuous piece with minimum 2 inch (51mm) returns. </w:t>
      </w:r>
    </w:p>
    <w:p w:rsidR="00866FA1" w:rsidRDefault="00866FA1" w:rsidP="000B534E">
      <w:pPr>
        <w:tabs>
          <w:tab w:val="left" w:pos="540"/>
        </w:tabs>
        <w:ind w:left="900" w:hanging="900"/>
        <w:jc w:val="left"/>
        <w:rPr>
          <w:rFonts w:ascii="Arial" w:hAnsi="Arial" w:cs="Arial"/>
          <w:sz w:val="20"/>
          <w:szCs w:val="20"/>
        </w:rPr>
      </w:pPr>
      <w:r>
        <w:rPr>
          <w:rFonts w:ascii="Arial" w:hAnsi="Arial" w:cs="Arial"/>
          <w:sz w:val="20"/>
          <w:szCs w:val="20"/>
        </w:rPr>
        <w:tab/>
        <w:t>I.</w:t>
      </w:r>
      <w:r>
        <w:rPr>
          <w:rFonts w:ascii="Arial" w:hAnsi="Arial" w:cs="Arial"/>
          <w:sz w:val="20"/>
          <w:szCs w:val="20"/>
        </w:rPr>
        <w:tab/>
        <w:t>Provide continuity of air/water barrier (AWB) seal at wall panel substrate and/or wall sheathing in coordinate with materials specified in Section 07 2500 and Section 06 1000.</w:t>
      </w:r>
    </w:p>
    <w:p w:rsidR="00866FA1" w:rsidRDefault="00866FA1" w:rsidP="000B534E">
      <w:pPr>
        <w:tabs>
          <w:tab w:val="left" w:pos="540"/>
        </w:tabs>
        <w:ind w:left="900" w:hanging="900"/>
        <w:jc w:val="left"/>
        <w:rPr>
          <w:rFonts w:ascii="Arial" w:hAnsi="Arial" w:cs="Arial"/>
          <w:sz w:val="20"/>
          <w:szCs w:val="20"/>
        </w:rPr>
      </w:pPr>
    </w:p>
    <w:p w:rsidR="00866FA1" w:rsidRDefault="00866FA1" w:rsidP="000B534E">
      <w:pPr>
        <w:tabs>
          <w:tab w:val="left" w:pos="540"/>
        </w:tabs>
        <w:ind w:left="900" w:hanging="900"/>
        <w:jc w:val="left"/>
        <w:rPr>
          <w:rFonts w:ascii="Arial" w:hAnsi="Arial" w:cs="Arial"/>
          <w:b/>
          <w:sz w:val="20"/>
          <w:szCs w:val="20"/>
        </w:rPr>
      </w:pPr>
      <w:r>
        <w:rPr>
          <w:rFonts w:ascii="Arial" w:hAnsi="Arial" w:cs="Arial"/>
          <w:b/>
          <w:sz w:val="20"/>
          <w:szCs w:val="20"/>
        </w:rPr>
        <w:t>2.03 MANUFACTURED METAL PANELS</w:t>
      </w:r>
    </w:p>
    <w:p w:rsidR="00866FA1" w:rsidRDefault="00866FA1" w:rsidP="000B534E">
      <w:pPr>
        <w:tabs>
          <w:tab w:val="left" w:pos="540"/>
        </w:tabs>
        <w:ind w:left="900" w:hanging="900"/>
        <w:jc w:val="left"/>
        <w:rPr>
          <w:rFonts w:ascii="Arial" w:hAnsi="Arial" w:cs="Arial"/>
          <w:sz w:val="20"/>
          <w:szCs w:val="20"/>
        </w:rPr>
      </w:pPr>
    </w:p>
    <w:p w:rsidR="00866FA1" w:rsidRDefault="00866FA1" w:rsidP="000B534E">
      <w:pPr>
        <w:tabs>
          <w:tab w:val="left" w:pos="540"/>
        </w:tabs>
        <w:ind w:left="900" w:hanging="900"/>
        <w:jc w:val="left"/>
        <w:rPr>
          <w:rFonts w:ascii="Arial" w:hAnsi="Arial" w:cs="Arial"/>
          <w:sz w:val="20"/>
          <w:szCs w:val="20"/>
        </w:rPr>
      </w:pPr>
      <w:r>
        <w:rPr>
          <w:rFonts w:ascii="Arial" w:hAnsi="Arial" w:cs="Arial"/>
          <w:sz w:val="20"/>
          <w:szCs w:val="20"/>
        </w:rPr>
        <w:tab/>
        <w:t>A.</w:t>
      </w:r>
      <w:r>
        <w:rPr>
          <w:rFonts w:ascii="Arial" w:hAnsi="Arial" w:cs="Arial"/>
          <w:sz w:val="20"/>
          <w:szCs w:val="20"/>
        </w:rPr>
        <w:tab/>
        <w:t>Metal Plate Wall Panels:</w:t>
      </w:r>
    </w:p>
    <w:p w:rsidR="00866FA1" w:rsidRDefault="00866FA1" w:rsidP="000B534E">
      <w:pPr>
        <w:tabs>
          <w:tab w:val="left" w:pos="540"/>
        </w:tabs>
        <w:ind w:left="900" w:hanging="900"/>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   Orientation:  Veridical or Horizontal; style as indicated.</w:t>
      </w:r>
    </w:p>
    <w:p w:rsidR="00866FA1" w:rsidRDefault="00866FA1" w:rsidP="000B534E">
      <w:pPr>
        <w:tabs>
          <w:tab w:val="left" w:pos="540"/>
        </w:tabs>
        <w:ind w:left="900" w:hanging="900"/>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2.  Joint Layout:  As indicated on drawings.</w:t>
      </w:r>
    </w:p>
    <w:p w:rsidR="00866FA1" w:rsidRDefault="00866FA1" w:rsidP="000B534E">
      <w:pPr>
        <w:tabs>
          <w:tab w:val="left" w:pos="540"/>
        </w:tabs>
        <w:ind w:left="900" w:hanging="900"/>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3.  Material: </w:t>
      </w:r>
      <w:r w:rsidR="001A38FB">
        <w:rPr>
          <w:i/>
          <w:color w:val="000000"/>
          <w:highlight w:val="yellow"/>
        </w:rPr>
        <w:t>Please Choose:</w:t>
      </w:r>
      <w:r w:rsidR="001A38FB">
        <w:rPr>
          <w:color w:val="000000"/>
          <w:highlight w:val="yellow"/>
        </w:rPr>
        <w:t xml:space="preserve"> </w:t>
      </w:r>
      <w:r>
        <w:rPr>
          <w:rFonts w:ascii="Arial" w:hAnsi="Arial" w:cs="Arial"/>
          <w:sz w:val="20"/>
          <w:szCs w:val="20"/>
        </w:rPr>
        <w:t xml:space="preserve"> Aluminum, 0.125 inch (3.18 mm) minimum thickness.</w:t>
      </w:r>
    </w:p>
    <w:p w:rsidR="00866FA1" w:rsidRDefault="00866FA1" w:rsidP="000B534E">
      <w:pPr>
        <w:tabs>
          <w:tab w:val="left" w:pos="540"/>
        </w:tabs>
        <w:ind w:left="900" w:hanging="900"/>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4.  Material:  Stainless steel, 16 gage, 0</w:t>
      </w:r>
      <w:proofErr w:type="gramStart"/>
      <w:r>
        <w:rPr>
          <w:rFonts w:ascii="Arial" w:hAnsi="Arial" w:cs="Arial"/>
          <w:sz w:val="20"/>
          <w:szCs w:val="20"/>
        </w:rPr>
        <w:t>.063 inch</w:t>
      </w:r>
      <w:proofErr w:type="gramEnd"/>
      <w:r>
        <w:rPr>
          <w:rFonts w:ascii="Arial" w:hAnsi="Arial" w:cs="Arial"/>
          <w:sz w:val="20"/>
          <w:szCs w:val="20"/>
        </w:rPr>
        <w:t xml:space="preserve"> (1.60mm) minimum thickness.</w:t>
      </w:r>
    </w:p>
    <w:p w:rsidR="00866FA1" w:rsidRDefault="00866FA1" w:rsidP="000B534E">
      <w:pPr>
        <w:tabs>
          <w:tab w:val="left" w:pos="540"/>
        </w:tabs>
        <w:ind w:left="900" w:hanging="900"/>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5.  Material:  Zinc, 0</w:t>
      </w:r>
      <w:proofErr w:type="gramStart"/>
      <w:r>
        <w:rPr>
          <w:rFonts w:ascii="Arial" w:hAnsi="Arial" w:cs="Arial"/>
          <w:sz w:val="20"/>
          <w:szCs w:val="20"/>
        </w:rPr>
        <w:t>.059 inch</w:t>
      </w:r>
      <w:proofErr w:type="gramEnd"/>
      <w:r>
        <w:rPr>
          <w:rFonts w:ascii="Arial" w:hAnsi="Arial" w:cs="Arial"/>
          <w:sz w:val="20"/>
          <w:szCs w:val="20"/>
        </w:rPr>
        <w:t xml:space="preserve"> (1.50 mm) minimum thickness.</w:t>
      </w:r>
    </w:p>
    <w:p w:rsidR="00866FA1" w:rsidRDefault="00866FA1" w:rsidP="000B534E">
      <w:pPr>
        <w:tabs>
          <w:tab w:val="left" w:pos="540"/>
        </w:tabs>
        <w:ind w:left="900" w:hanging="900"/>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6.  Panel Width:  _____inch (_____mm).</w:t>
      </w:r>
    </w:p>
    <w:p w:rsidR="00866FA1" w:rsidRDefault="00866FA1" w:rsidP="000B534E">
      <w:pPr>
        <w:tabs>
          <w:tab w:val="left" w:pos="540"/>
        </w:tabs>
        <w:ind w:left="900" w:hanging="900"/>
        <w:jc w:val="left"/>
        <w:rPr>
          <w:rFonts w:ascii="Arial" w:hAnsi="Arial" w:cs="Arial"/>
          <w:sz w:val="20"/>
          <w:szCs w:val="20"/>
        </w:rPr>
      </w:pPr>
      <w:r>
        <w:rPr>
          <w:rFonts w:ascii="Arial" w:hAnsi="Arial" w:cs="Arial"/>
          <w:sz w:val="20"/>
          <w:szCs w:val="20"/>
        </w:rPr>
        <w:tab/>
        <w:t>B.</w:t>
      </w:r>
      <w:r>
        <w:rPr>
          <w:rFonts w:ascii="Arial" w:hAnsi="Arial" w:cs="Arial"/>
          <w:sz w:val="20"/>
          <w:szCs w:val="20"/>
        </w:rPr>
        <w:tab/>
        <w:t xml:space="preserve">Wall System Supports:  </w:t>
      </w:r>
      <w:proofErr w:type="spellStart"/>
      <w:r>
        <w:rPr>
          <w:rFonts w:ascii="Arial" w:hAnsi="Arial" w:cs="Arial"/>
          <w:sz w:val="20"/>
          <w:szCs w:val="20"/>
        </w:rPr>
        <w:t>Cee</w:t>
      </w:r>
      <w:proofErr w:type="spellEnd"/>
      <w:r>
        <w:rPr>
          <w:rFonts w:ascii="Arial" w:hAnsi="Arial" w:cs="Arial"/>
          <w:sz w:val="20"/>
          <w:szCs w:val="20"/>
        </w:rPr>
        <w:t>, zee, hats or tubular-shaped supports</w:t>
      </w:r>
      <w:proofErr w:type="gramStart"/>
      <w:r>
        <w:rPr>
          <w:rFonts w:ascii="Arial" w:hAnsi="Arial" w:cs="Arial"/>
          <w:sz w:val="20"/>
          <w:szCs w:val="20"/>
        </w:rPr>
        <w:t>;</w:t>
      </w:r>
      <w:proofErr w:type="gramEnd"/>
      <w:r>
        <w:rPr>
          <w:rFonts w:ascii="Arial" w:hAnsi="Arial" w:cs="Arial"/>
          <w:sz w:val="20"/>
          <w:szCs w:val="20"/>
        </w:rPr>
        <w:t xml:space="preserve"> engineered to attach wall panel system to face of building structural wall.  </w:t>
      </w:r>
    </w:p>
    <w:p w:rsidR="00866FA1" w:rsidRDefault="00866FA1" w:rsidP="000B534E">
      <w:pPr>
        <w:tabs>
          <w:tab w:val="left" w:pos="540"/>
        </w:tabs>
        <w:ind w:left="900" w:hanging="900"/>
        <w:jc w:val="left"/>
        <w:rPr>
          <w:rFonts w:ascii="Arial" w:hAnsi="Arial" w:cs="Arial"/>
          <w:sz w:val="20"/>
          <w:szCs w:val="20"/>
        </w:rPr>
      </w:pPr>
    </w:p>
    <w:p w:rsidR="00866FA1" w:rsidRDefault="00866FA1" w:rsidP="000B534E">
      <w:pPr>
        <w:tabs>
          <w:tab w:val="left" w:pos="540"/>
        </w:tabs>
        <w:ind w:left="900" w:hanging="900"/>
        <w:jc w:val="left"/>
        <w:rPr>
          <w:rFonts w:ascii="Arial" w:hAnsi="Arial" w:cs="Arial"/>
          <w:sz w:val="20"/>
          <w:szCs w:val="20"/>
        </w:rPr>
      </w:pPr>
      <w:r>
        <w:rPr>
          <w:rFonts w:ascii="Arial" w:hAnsi="Arial" w:cs="Arial"/>
          <w:sz w:val="20"/>
          <w:szCs w:val="20"/>
        </w:rPr>
        <w:tab/>
      </w:r>
      <w:r>
        <w:rPr>
          <w:rFonts w:ascii="Arial" w:hAnsi="Arial" w:cs="Arial"/>
          <w:sz w:val="20"/>
          <w:szCs w:val="20"/>
        </w:rPr>
        <w:tab/>
      </w:r>
      <w:r w:rsidR="00273755">
        <w:rPr>
          <w:rFonts w:ascii="Arial" w:hAnsi="Arial" w:cs="Arial"/>
          <w:sz w:val="20"/>
          <w:szCs w:val="20"/>
        </w:rPr>
        <w:tab/>
        <w:t xml:space="preserve">1.  Minimum 16 gage, 0.0598 inch (1.52 mm) thick formed G90 (Z275) galvanized steel </w:t>
      </w:r>
      <w:r w:rsidR="00273755">
        <w:rPr>
          <w:rFonts w:ascii="Arial" w:hAnsi="Arial" w:cs="Arial"/>
          <w:sz w:val="20"/>
          <w:szCs w:val="20"/>
        </w:rPr>
        <w:tab/>
        <w:t xml:space="preserve">      </w:t>
      </w:r>
      <w:r w:rsidR="00273755">
        <w:rPr>
          <w:rFonts w:ascii="Arial" w:hAnsi="Arial" w:cs="Arial"/>
          <w:sz w:val="20"/>
          <w:szCs w:val="20"/>
        </w:rPr>
        <w:tab/>
        <w:t xml:space="preserve">     sheet in accordance with ASTM A653.A653M.</w:t>
      </w:r>
    </w:p>
    <w:p w:rsidR="00273755" w:rsidRDefault="00273755" w:rsidP="00273755">
      <w:pPr>
        <w:tabs>
          <w:tab w:val="left" w:pos="540"/>
        </w:tabs>
        <w:ind w:left="1440" w:hanging="1440"/>
        <w:jc w:val="left"/>
        <w:rPr>
          <w:rFonts w:ascii="Arial" w:hAnsi="Arial" w:cs="Arial"/>
          <w:sz w:val="20"/>
          <w:szCs w:val="20"/>
        </w:rPr>
      </w:pPr>
      <w:r>
        <w:rPr>
          <w:rFonts w:ascii="Arial" w:hAnsi="Arial" w:cs="Arial"/>
          <w:sz w:val="20"/>
          <w:szCs w:val="20"/>
        </w:rPr>
        <w:tab/>
      </w:r>
      <w:r>
        <w:rPr>
          <w:rFonts w:ascii="Arial" w:hAnsi="Arial" w:cs="Arial"/>
          <w:sz w:val="20"/>
          <w:szCs w:val="20"/>
        </w:rPr>
        <w:tab/>
        <w:t xml:space="preserve">2.  8 gage, 0.125 inch (3.18mm) thick formed aluminum sheet or extruded aluminum                  </w:t>
      </w:r>
    </w:p>
    <w:p w:rsidR="00273755" w:rsidRDefault="00273755" w:rsidP="00273755">
      <w:pPr>
        <w:tabs>
          <w:tab w:val="left" w:pos="540"/>
        </w:tabs>
        <w:ind w:left="1440" w:hanging="1440"/>
        <w:jc w:val="left"/>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shapes</w:t>
      </w:r>
      <w:proofErr w:type="gramEnd"/>
      <w:r>
        <w:rPr>
          <w:rFonts w:ascii="Arial" w:hAnsi="Arial" w:cs="Arial"/>
          <w:sz w:val="20"/>
          <w:szCs w:val="20"/>
        </w:rPr>
        <w:t xml:space="preserve">. </w:t>
      </w:r>
    </w:p>
    <w:p w:rsidR="00273755" w:rsidRDefault="00273755" w:rsidP="00273755">
      <w:pPr>
        <w:tabs>
          <w:tab w:val="left" w:pos="540"/>
        </w:tabs>
        <w:ind w:left="990" w:hanging="990"/>
        <w:jc w:val="left"/>
        <w:rPr>
          <w:rFonts w:ascii="Arial" w:hAnsi="Arial" w:cs="Arial"/>
          <w:sz w:val="20"/>
          <w:szCs w:val="20"/>
        </w:rPr>
      </w:pPr>
      <w:r>
        <w:rPr>
          <w:rFonts w:ascii="Arial" w:hAnsi="Arial" w:cs="Arial"/>
          <w:sz w:val="20"/>
          <w:szCs w:val="20"/>
        </w:rPr>
        <w:tab/>
        <w:t>C.</w:t>
      </w:r>
      <w:r>
        <w:rPr>
          <w:rFonts w:ascii="Arial" w:hAnsi="Arial" w:cs="Arial"/>
          <w:sz w:val="20"/>
          <w:szCs w:val="20"/>
        </w:rPr>
        <w:tab/>
        <w:t>Trim and Flashings:  22 gage, 0.0299 inch (0.76 mm) thickness and finish as metal panels; brake formed to required profiles.</w:t>
      </w:r>
    </w:p>
    <w:p w:rsidR="00273755" w:rsidRDefault="00273755" w:rsidP="00273755">
      <w:pPr>
        <w:tabs>
          <w:tab w:val="left" w:pos="540"/>
        </w:tabs>
        <w:ind w:left="990" w:hanging="990"/>
        <w:jc w:val="left"/>
        <w:rPr>
          <w:rFonts w:ascii="Arial" w:hAnsi="Arial" w:cs="Arial"/>
          <w:sz w:val="20"/>
          <w:szCs w:val="20"/>
        </w:rPr>
      </w:pPr>
      <w:r>
        <w:rPr>
          <w:rFonts w:ascii="Arial" w:hAnsi="Arial" w:cs="Arial"/>
          <w:sz w:val="20"/>
          <w:szCs w:val="20"/>
        </w:rPr>
        <w:tab/>
        <w:t>D.</w:t>
      </w:r>
      <w:r>
        <w:rPr>
          <w:rFonts w:ascii="Arial" w:hAnsi="Arial" w:cs="Arial"/>
          <w:sz w:val="20"/>
          <w:szCs w:val="20"/>
        </w:rPr>
        <w:tab/>
        <w:t>Fasteners:  Provide of aluminum, cadmium plated steel, or stainless steel material.</w:t>
      </w:r>
    </w:p>
    <w:p w:rsidR="00273755" w:rsidRDefault="00273755" w:rsidP="00273755">
      <w:pPr>
        <w:tabs>
          <w:tab w:val="left" w:pos="540"/>
        </w:tabs>
        <w:ind w:left="990" w:hanging="990"/>
        <w:jc w:val="left"/>
        <w:rPr>
          <w:rFonts w:ascii="Arial" w:hAnsi="Arial" w:cs="Arial"/>
          <w:sz w:val="20"/>
          <w:szCs w:val="20"/>
        </w:rPr>
      </w:pPr>
    </w:p>
    <w:p w:rsidR="00273755" w:rsidRDefault="00273755" w:rsidP="00273755">
      <w:pPr>
        <w:tabs>
          <w:tab w:val="left" w:pos="540"/>
        </w:tabs>
        <w:ind w:left="990" w:hanging="990"/>
        <w:jc w:val="left"/>
        <w:rPr>
          <w:rFonts w:ascii="Arial" w:hAnsi="Arial" w:cs="Arial"/>
          <w:sz w:val="20"/>
          <w:szCs w:val="20"/>
        </w:rPr>
      </w:pPr>
      <w:r>
        <w:rPr>
          <w:rFonts w:ascii="Arial" w:hAnsi="Arial" w:cs="Arial"/>
          <w:b/>
          <w:sz w:val="20"/>
          <w:szCs w:val="20"/>
        </w:rPr>
        <w:t>2.04 MATERIALS</w:t>
      </w:r>
      <w:r w:rsidR="001A38FB">
        <w:rPr>
          <w:rFonts w:ascii="Arial" w:hAnsi="Arial" w:cs="Arial"/>
          <w:b/>
          <w:sz w:val="20"/>
          <w:szCs w:val="20"/>
        </w:rPr>
        <w:t xml:space="preserve"> </w:t>
      </w:r>
      <w:r w:rsidR="001A38FB">
        <w:rPr>
          <w:i/>
          <w:color w:val="000000"/>
          <w:highlight w:val="yellow"/>
        </w:rPr>
        <w:t>Please Choose:</w:t>
      </w:r>
    </w:p>
    <w:p w:rsidR="00273755" w:rsidRDefault="00273755" w:rsidP="00273755">
      <w:pPr>
        <w:tabs>
          <w:tab w:val="left" w:pos="540"/>
        </w:tabs>
        <w:ind w:left="990" w:hanging="990"/>
        <w:jc w:val="left"/>
        <w:rPr>
          <w:rFonts w:ascii="Arial" w:hAnsi="Arial" w:cs="Arial"/>
          <w:sz w:val="20"/>
          <w:szCs w:val="20"/>
        </w:rPr>
      </w:pPr>
    </w:p>
    <w:p w:rsidR="00273755" w:rsidRDefault="00273755" w:rsidP="00273755">
      <w:pPr>
        <w:tabs>
          <w:tab w:val="left" w:pos="540"/>
        </w:tabs>
        <w:ind w:left="990" w:hanging="990"/>
        <w:jc w:val="left"/>
        <w:rPr>
          <w:rFonts w:ascii="Arial" w:hAnsi="Arial" w:cs="Arial"/>
          <w:sz w:val="20"/>
          <w:szCs w:val="20"/>
        </w:rPr>
      </w:pPr>
      <w:r>
        <w:rPr>
          <w:rFonts w:ascii="Arial" w:hAnsi="Arial" w:cs="Arial"/>
          <w:sz w:val="20"/>
          <w:szCs w:val="20"/>
        </w:rPr>
        <w:tab/>
        <w:t>A.</w:t>
      </w:r>
      <w:r>
        <w:rPr>
          <w:rFonts w:ascii="Arial" w:hAnsi="Arial" w:cs="Arial"/>
          <w:sz w:val="20"/>
          <w:szCs w:val="20"/>
        </w:rPr>
        <w:tab/>
        <w:t>Aluminum Plate:  ASTM B209 (ASTM B209M), 3003 alloy, H14 temper.</w:t>
      </w:r>
    </w:p>
    <w:p w:rsidR="00200D73" w:rsidRDefault="00200D73" w:rsidP="00273755">
      <w:pPr>
        <w:tabs>
          <w:tab w:val="left" w:pos="540"/>
        </w:tabs>
        <w:ind w:left="990" w:hanging="990"/>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  Surface Texture:  Smooth</w:t>
      </w:r>
    </w:p>
    <w:p w:rsidR="0081201D" w:rsidRDefault="00200D73" w:rsidP="00273755">
      <w:pPr>
        <w:tabs>
          <w:tab w:val="left" w:pos="540"/>
        </w:tabs>
        <w:ind w:left="990" w:hanging="990"/>
        <w:jc w:val="left"/>
        <w:rPr>
          <w:rFonts w:ascii="Arial" w:hAnsi="Arial" w:cs="Arial"/>
          <w:sz w:val="20"/>
          <w:szCs w:val="20"/>
        </w:rPr>
      </w:pPr>
      <w:r>
        <w:rPr>
          <w:rFonts w:ascii="Arial" w:hAnsi="Arial" w:cs="Arial"/>
          <w:sz w:val="20"/>
          <w:szCs w:val="20"/>
        </w:rPr>
        <w:tab/>
        <w:t>B.</w:t>
      </w:r>
      <w:r>
        <w:rPr>
          <w:rFonts w:ascii="Arial" w:hAnsi="Arial" w:cs="Arial"/>
          <w:sz w:val="20"/>
          <w:szCs w:val="20"/>
        </w:rPr>
        <w:tab/>
      </w:r>
      <w:r w:rsidR="0081201D">
        <w:rPr>
          <w:rFonts w:ascii="Arial" w:hAnsi="Arial" w:cs="Arial"/>
          <w:sz w:val="20"/>
          <w:szCs w:val="20"/>
        </w:rPr>
        <w:t>Stainless</w:t>
      </w:r>
      <w:r>
        <w:rPr>
          <w:rFonts w:ascii="Arial" w:hAnsi="Arial" w:cs="Arial"/>
          <w:sz w:val="20"/>
          <w:szCs w:val="20"/>
        </w:rPr>
        <w:t xml:space="preserve"> Steel Plate:  Alloy Type 304, in compliance</w:t>
      </w:r>
      <w:r w:rsidR="0081201D">
        <w:rPr>
          <w:rFonts w:ascii="Arial" w:hAnsi="Arial" w:cs="Arial"/>
          <w:sz w:val="20"/>
          <w:szCs w:val="20"/>
        </w:rPr>
        <w:t xml:space="preserve"> with ASTM A666.</w:t>
      </w:r>
    </w:p>
    <w:p w:rsidR="00200D73" w:rsidRDefault="0081201D" w:rsidP="00273755">
      <w:pPr>
        <w:tabs>
          <w:tab w:val="left" w:pos="540"/>
        </w:tabs>
        <w:ind w:left="990" w:hanging="990"/>
        <w:jc w:val="left"/>
        <w:rPr>
          <w:rFonts w:ascii="Arial" w:hAnsi="Arial" w:cs="Arial"/>
          <w:sz w:val="20"/>
          <w:szCs w:val="20"/>
        </w:rPr>
      </w:pPr>
      <w:r>
        <w:rPr>
          <w:rFonts w:ascii="Arial" w:hAnsi="Arial" w:cs="Arial"/>
          <w:sz w:val="20"/>
          <w:szCs w:val="20"/>
        </w:rPr>
        <w:tab/>
      </w:r>
      <w:r>
        <w:rPr>
          <w:rFonts w:ascii="Arial" w:hAnsi="Arial" w:cs="Arial"/>
          <w:sz w:val="20"/>
          <w:szCs w:val="20"/>
        </w:rPr>
        <w:tab/>
      </w:r>
      <w:r w:rsidR="00200D73">
        <w:rPr>
          <w:rFonts w:ascii="Arial" w:hAnsi="Arial" w:cs="Arial"/>
          <w:sz w:val="20"/>
          <w:szCs w:val="20"/>
        </w:rPr>
        <w:t xml:space="preserve"> </w:t>
      </w:r>
      <w:r>
        <w:rPr>
          <w:rFonts w:ascii="Arial" w:hAnsi="Arial" w:cs="Arial"/>
          <w:sz w:val="20"/>
          <w:szCs w:val="20"/>
        </w:rPr>
        <w:tab/>
        <w:t>1.  Finish:  No. 4 - Brushed in compliance with NAAMM AMP 500-06.</w:t>
      </w:r>
    </w:p>
    <w:p w:rsidR="0081201D" w:rsidRDefault="0081201D" w:rsidP="00273755">
      <w:pPr>
        <w:tabs>
          <w:tab w:val="left" w:pos="540"/>
        </w:tabs>
        <w:ind w:left="990" w:hanging="990"/>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2.  Surface Texture:  Smooth.</w:t>
      </w:r>
    </w:p>
    <w:p w:rsidR="006E03EB" w:rsidRDefault="0081201D" w:rsidP="00273755">
      <w:pPr>
        <w:tabs>
          <w:tab w:val="left" w:pos="540"/>
        </w:tabs>
        <w:ind w:left="990" w:hanging="990"/>
        <w:jc w:val="left"/>
        <w:rPr>
          <w:rFonts w:ascii="Arial" w:hAnsi="Arial" w:cs="Arial"/>
          <w:sz w:val="20"/>
          <w:szCs w:val="20"/>
        </w:rPr>
      </w:pPr>
      <w:r>
        <w:rPr>
          <w:rFonts w:ascii="Arial" w:hAnsi="Arial" w:cs="Arial"/>
          <w:sz w:val="20"/>
          <w:szCs w:val="20"/>
        </w:rPr>
        <w:tab/>
      </w:r>
    </w:p>
    <w:p w:rsidR="004764EE" w:rsidRDefault="001C2092" w:rsidP="004764EE">
      <w:pPr>
        <w:tabs>
          <w:tab w:val="left" w:pos="540"/>
        </w:tabs>
        <w:ind w:left="900" w:hanging="900"/>
        <w:jc w:val="left"/>
        <w:rPr>
          <w:rFonts w:ascii="Arial" w:hAnsi="Arial" w:cs="Arial"/>
          <w:sz w:val="20"/>
          <w:szCs w:val="20"/>
        </w:rPr>
      </w:pPr>
      <w:r>
        <w:rPr>
          <w:b/>
        </w:rPr>
        <w:t>Metalwërks</w:t>
      </w:r>
      <w:r w:rsidR="004764EE">
        <w:rPr>
          <w:b/>
        </w:rPr>
        <w:t xml:space="preserve"> Plate Wall SCULPTED</w:t>
      </w:r>
      <w:r w:rsidR="004764EE">
        <w:tab/>
      </w:r>
      <w:r w:rsidR="004764EE">
        <w:tab/>
      </w:r>
      <w:r w:rsidR="004764EE">
        <w:rPr>
          <w:b/>
        </w:rPr>
        <w:t>07 4213.16 - 4</w:t>
      </w:r>
      <w:r w:rsidR="004764EE">
        <w:tab/>
      </w:r>
      <w:r w:rsidR="004764EE">
        <w:tab/>
      </w:r>
      <w:r w:rsidR="004764EE">
        <w:rPr>
          <w:b/>
        </w:rPr>
        <w:t>3D METAL PLATE WALL PANELS</w:t>
      </w:r>
    </w:p>
    <w:p w:rsidR="006E03EB" w:rsidRDefault="006E03EB" w:rsidP="00273755">
      <w:pPr>
        <w:tabs>
          <w:tab w:val="left" w:pos="540"/>
        </w:tabs>
        <w:ind w:left="990" w:hanging="990"/>
        <w:jc w:val="left"/>
        <w:rPr>
          <w:rFonts w:ascii="Arial" w:hAnsi="Arial" w:cs="Arial"/>
          <w:sz w:val="20"/>
          <w:szCs w:val="20"/>
        </w:rPr>
      </w:pPr>
    </w:p>
    <w:p w:rsidR="0081201D" w:rsidRDefault="006E03EB" w:rsidP="00273755">
      <w:pPr>
        <w:tabs>
          <w:tab w:val="left" w:pos="540"/>
        </w:tabs>
        <w:ind w:left="990" w:hanging="990"/>
        <w:jc w:val="left"/>
        <w:rPr>
          <w:rFonts w:ascii="Arial" w:hAnsi="Arial" w:cs="Arial"/>
          <w:sz w:val="20"/>
          <w:szCs w:val="20"/>
        </w:rPr>
      </w:pPr>
      <w:r>
        <w:rPr>
          <w:rFonts w:ascii="Arial" w:hAnsi="Arial" w:cs="Arial"/>
          <w:sz w:val="20"/>
          <w:szCs w:val="20"/>
        </w:rPr>
        <w:tab/>
      </w:r>
      <w:r w:rsidR="0081201D">
        <w:rPr>
          <w:rFonts w:ascii="Arial" w:hAnsi="Arial" w:cs="Arial"/>
          <w:sz w:val="20"/>
          <w:szCs w:val="20"/>
        </w:rPr>
        <w:t>C.</w:t>
      </w:r>
      <w:r w:rsidR="0081201D">
        <w:rPr>
          <w:rFonts w:ascii="Arial" w:hAnsi="Arial" w:cs="Arial"/>
          <w:sz w:val="20"/>
          <w:szCs w:val="20"/>
        </w:rPr>
        <w:tab/>
        <w:t>Zinc Plate:  Alloy and temper as recommended by manufacturer for application in accordance with ASTM B69.</w:t>
      </w:r>
    </w:p>
    <w:p w:rsidR="0081201D" w:rsidRDefault="0081201D" w:rsidP="00273755">
      <w:pPr>
        <w:tabs>
          <w:tab w:val="left" w:pos="540"/>
        </w:tabs>
        <w:ind w:left="990" w:hanging="990"/>
        <w:jc w:val="left"/>
        <w:rPr>
          <w:rFonts w:ascii="Arial" w:hAnsi="Arial" w:cs="Arial"/>
          <w:sz w:val="20"/>
          <w:szCs w:val="20"/>
        </w:rPr>
      </w:pPr>
      <w:r>
        <w:rPr>
          <w:rFonts w:ascii="Arial" w:hAnsi="Arial" w:cs="Arial"/>
          <w:sz w:val="20"/>
          <w:szCs w:val="20"/>
        </w:rPr>
        <w:tab/>
        <w:t>D.</w:t>
      </w:r>
      <w:r>
        <w:rPr>
          <w:rFonts w:ascii="Arial" w:hAnsi="Arial" w:cs="Arial"/>
          <w:sz w:val="20"/>
          <w:szCs w:val="20"/>
        </w:rPr>
        <w:tab/>
        <w:t>Air/Water Barrier (AWB):  Refer to Section 07 2500 for additional information.</w:t>
      </w:r>
    </w:p>
    <w:p w:rsidR="0081201D" w:rsidRDefault="006E03EB" w:rsidP="00273755">
      <w:pPr>
        <w:tabs>
          <w:tab w:val="left" w:pos="540"/>
        </w:tabs>
        <w:ind w:left="990" w:hanging="990"/>
        <w:jc w:val="left"/>
        <w:rPr>
          <w:rFonts w:ascii="Arial" w:hAnsi="Arial" w:cs="Arial"/>
          <w:sz w:val="20"/>
          <w:szCs w:val="20"/>
        </w:rPr>
      </w:pPr>
      <w:r>
        <w:rPr>
          <w:rFonts w:ascii="Arial" w:hAnsi="Arial" w:cs="Arial"/>
          <w:sz w:val="20"/>
          <w:szCs w:val="20"/>
        </w:rPr>
        <w:tab/>
      </w:r>
      <w:r w:rsidR="0081201D">
        <w:rPr>
          <w:rFonts w:ascii="Arial" w:hAnsi="Arial" w:cs="Arial"/>
          <w:sz w:val="20"/>
          <w:szCs w:val="20"/>
        </w:rPr>
        <w:t>E.</w:t>
      </w:r>
      <w:r w:rsidR="0081201D">
        <w:rPr>
          <w:rFonts w:ascii="Arial" w:hAnsi="Arial" w:cs="Arial"/>
          <w:sz w:val="20"/>
          <w:szCs w:val="20"/>
        </w:rPr>
        <w:tab/>
        <w:t>Substrate Wall Sheathing:  Refer to Section 06 1000 for additional information.</w:t>
      </w:r>
    </w:p>
    <w:p w:rsidR="008608DF" w:rsidRPr="006E03EB" w:rsidRDefault="0081201D" w:rsidP="00273755">
      <w:pPr>
        <w:tabs>
          <w:tab w:val="left" w:pos="540"/>
        </w:tabs>
        <w:ind w:left="990" w:hanging="990"/>
        <w:jc w:val="left"/>
        <w:rPr>
          <w:rFonts w:ascii="Arial" w:hAnsi="Arial" w:cs="Arial"/>
          <w:sz w:val="20"/>
          <w:szCs w:val="20"/>
        </w:rPr>
      </w:pPr>
      <w:r>
        <w:rPr>
          <w:rFonts w:ascii="Arial" w:hAnsi="Arial" w:cs="Arial"/>
          <w:sz w:val="20"/>
          <w:szCs w:val="20"/>
        </w:rPr>
        <w:tab/>
        <w:t xml:space="preserve">F. </w:t>
      </w:r>
      <w:r>
        <w:rPr>
          <w:rFonts w:ascii="Arial" w:hAnsi="Arial" w:cs="Arial"/>
          <w:sz w:val="20"/>
          <w:szCs w:val="20"/>
        </w:rPr>
        <w:tab/>
        <w:t xml:space="preserve">Substrate Wall Insulation:  Refer to Section 07 2100 for additional information. </w:t>
      </w:r>
    </w:p>
    <w:p w:rsidR="008608DF" w:rsidRDefault="008608DF" w:rsidP="00273755">
      <w:pPr>
        <w:tabs>
          <w:tab w:val="left" w:pos="540"/>
        </w:tabs>
        <w:ind w:left="990" w:hanging="990"/>
        <w:jc w:val="left"/>
        <w:rPr>
          <w:rFonts w:ascii="Arial" w:hAnsi="Arial" w:cs="Arial"/>
          <w:b/>
          <w:sz w:val="20"/>
          <w:szCs w:val="20"/>
        </w:rPr>
      </w:pPr>
    </w:p>
    <w:p w:rsidR="002135EA" w:rsidRDefault="002135EA" w:rsidP="00273755">
      <w:pPr>
        <w:tabs>
          <w:tab w:val="left" w:pos="540"/>
        </w:tabs>
        <w:ind w:left="990" w:hanging="990"/>
        <w:jc w:val="left"/>
        <w:rPr>
          <w:rFonts w:ascii="Arial" w:hAnsi="Arial" w:cs="Arial"/>
          <w:sz w:val="20"/>
          <w:szCs w:val="20"/>
        </w:rPr>
      </w:pPr>
      <w:r>
        <w:rPr>
          <w:rFonts w:ascii="Arial" w:hAnsi="Arial" w:cs="Arial"/>
          <w:b/>
          <w:sz w:val="20"/>
          <w:szCs w:val="20"/>
        </w:rPr>
        <w:t>2.05 FINISHES</w:t>
      </w:r>
      <w:r w:rsidR="001A38FB">
        <w:rPr>
          <w:rFonts w:ascii="Arial" w:hAnsi="Arial" w:cs="Arial"/>
          <w:b/>
          <w:sz w:val="20"/>
          <w:szCs w:val="20"/>
        </w:rPr>
        <w:t xml:space="preserve"> </w:t>
      </w:r>
      <w:r w:rsidR="001A38FB">
        <w:rPr>
          <w:i/>
          <w:color w:val="000000"/>
          <w:highlight w:val="yellow"/>
        </w:rPr>
        <w:t>Please Choose:</w:t>
      </w:r>
    </w:p>
    <w:p w:rsidR="002135EA" w:rsidRDefault="002135EA" w:rsidP="00273755">
      <w:pPr>
        <w:tabs>
          <w:tab w:val="left" w:pos="540"/>
        </w:tabs>
        <w:ind w:left="990" w:hanging="990"/>
        <w:jc w:val="left"/>
        <w:rPr>
          <w:rFonts w:ascii="Arial" w:hAnsi="Arial" w:cs="Arial"/>
          <w:sz w:val="20"/>
          <w:szCs w:val="20"/>
        </w:rPr>
      </w:pPr>
    </w:p>
    <w:p w:rsidR="001A38FB" w:rsidRDefault="002135EA" w:rsidP="001A38FB">
      <w:pPr>
        <w:pStyle w:val="CSILevel3N"/>
        <w:rPr>
          <w:color w:val="000000"/>
        </w:rPr>
      </w:pPr>
      <w:r>
        <w:tab/>
        <w:t>A.</w:t>
      </w:r>
      <w:r w:rsidR="001A38FB" w:rsidRPr="001A38FB">
        <w:rPr>
          <w:color w:val="000000"/>
        </w:rPr>
        <w:t xml:space="preserve"> </w:t>
      </w:r>
      <w:r w:rsidR="001A38FB">
        <w:rPr>
          <w:color w:val="000000"/>
        </w:rPr>
        <w:t xml:space="preserve">Superior Performing Organic Top Coating:  Complying with </w:t>
      </w:r>
      <w:hyperlink r:id="rId11" w:history="1">
        <w:r w:rsidR="001A38FB">
          <w:rPr>
            <w:color w:val="000000"/>
          </w:rPr>
          <w:t>AAMA 2605</w:t>
        </w:r>
      </w:hyperlink>
      <w:r w:rsidR="001A38FB">
        <w:rPr>
          <w:color w:val="000000"/>
        </w:rPr>
        <w:t xml:space="preserve"> for testing, performance, and application procedures, and consisting of </w:t>
      </w:r>
      <w:r w:rsidR="001A38FB">
        <w:rPr>
          <w:i/>
          <w:color w:val="000000"/>
          <w:sz w:val="22"/>
          <w:szCs w:val="22"/>
          <w:highlight w:val="yellow"/>
        </w:rPr>
        <w:t>Please Choose:</w:t>
      </w:r>
      <w:r w:rsidR="001A38FB">
        <w:rPr>
          <w:color w:val="000000"/>
          <w:sz w:val="22"/>
          <w:szCs w:val="22"/>
          <w:highlight w:val="yellow"/>
        </w:rPr>
        <w:t xml:space="preserve"> </w:t>
      </w:r>
      <w:r w:rsidR="001A38FB" w:rsidRPr="00020255">
        <w:rPr>
          <w:color w:val="000000"/>
          <w:sz w:val="22"/>
          <w:szCs w:val="22"/>
          <w:highlight w:val="yellow"/>
        </w:rPr>
        <w:t>[</w:t>
      </w:r>
      <w:r w:rsidR="001A38FB" w:rsidRPr="00020255">
        <w:rPr>
          <w:color w:val="000000"/>
          <w:highlight w:val="yellow"/>
        </w:rPr>
        <w:t>two-coat,]</w:t>
      </w:r>
      <w:r w:rsidR="001A38FB">
        <w:rPr>
          <w:color w:val="000000"/>
        </w:rPr>
        <w:t xml:space="preserve"> thermally cured </w:t>
      </w:r>
      <w:proofErr w:type="spellStart"/>
      <w:r w:rsidR="001A38FB">
        <w:rPr>
          <w:color w:val="000000"/>
        </w:rPr>
        <w:t>polyvinylidene</w:t>
      </w:r>
      <w:proofErr w:type="spellEnd"/>
      <w:r w:rsidR="001A38FB">
        <w:rPr>
          <w:color w:val="000000"/>
        </w:rPr>
        <w:t xml:space="preserve"> fluoride (PVDF) system.</w:t>
      </w:r>
    </w:p>
    <w:p w:rsidR="001A38FB" w:rsidRDefault="001A38FB" w:rsidP="001A38FB">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 xml:space="preserve">   </w:t>
      </w:r>
      <w:r>
        <w:rPr>
          <w:rStyle w:val="Global"/>
          <w:color w:val="000000"/>
        </w:rPr>
        <w:tab/>
        <w:t>1.</w:t>
      </w:r>
      <w:r>
        <w:rPr>
          <w:color w:val="000000"/>
        </w:rPr>
        <w:t xml:space="preserve">  Chemically etch metal panels using appropriate cleaner in accordance with     </w:t>
      </w:r>
    </w:p>
    <w:p w:rsidR="001A38FB" w:rsidRDefault="001A38FB" w:rsidP="001A38FB">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             </w:t>
      </w:r>
      <w:proofErr w:type="gramStart"/>
      <w:r>
        <w:rPr>
          <w:color w:val="000000"/>
        </w:rPr>
        <w:t>manufacturer's</w:t>
      </w:r>
      <w:proofErr w:type="gramEnd"/>
      <w:r>
        <w:rPr>
          <w:color w:val="000000"/>
        </w:rPr>
        <w:t xml:space="preserve"> written instructions.</w:t>
      </w:r>
    </w:p>
    <w:p w:rsidR="001A38FB" w:rsidRDefault="001A38FB" w:rsidP="001A38FB">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 xml:space="preserve">   </w:t>
      </w:r>
      <w:r>
        <w:rPr>
          <w:rStyle w:val="Global"/>
          <w:color w:val="000000"/>
        </w:rPr>
        <w:tab/>
        <w:t>2.</w:t>
      </w:r>
      <w:r>
        <w:rPr>
          <w:color w:val="000000"/>
        </w:rPr>
        <w:t xml:space="preserve">  Primer:  Apply acid resistant primer to cleaned aluminum metal plate; thickness range</w:t>
      </w:r>
    </w:p>
    <w:p w:rsidR="001A38FB" w:rsidRDefault="001A38FB" w:rsidP="001A38FB">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ab/>
        <w:t xml:space="preserve">     </w:t>
      </w:r>
      <w:proofErr w:type="gramStart"/>
      <w:r>
        <w:rPr>
          <w:color w:val="000000"/>
        </w:rPr>
        <w:t>of</w:t>
      </w:r>
      <w:proofErr w:type="gramEnd"/>
      <w:r>
        <w:rPr>
          <w:color w:val="000000"/>
        </w:rPr>
        <w:t xml:space="preserve"> 0.20 mils, 0.0002 inch (0.005 mm) to 0.30 mils, 0.0003 inch (0.0076 mm).</w:t>
      </w:r>
    </w:p>
    <w:p w:rsidR="001A38FB" w:rsidRDefault="001A38FB" w:rsidP="001A38FB">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 xml:space="preserve">   </w:t>
      </w:r>
      <w:r>
        <w:rPr>
          <w:rStyle w:val="Global"/>
          <w:color w:val="000000"/>
        </w:rPr>
        <w:tab/>
        <w:t>3.</w:t>
      </w:r>
      <w:r>
        <w:rPr>
          <w:color w:val="000000"/>
        </w:rPr>
        <w:t xml:space="preserve">  PVDF Resin Color Coating:  At least 70 percent </w:t>
      </w:r>
      <w:proofErr w:type="spellStart"/>
      <w:r>
        <w:rPr>
          <w:color w:val="000000"/>
        </w:rPr>
        <w:t>polyvinylidene</w:t>
      </w:r>
      <w:proofErr w:type="spellEnd"/>
      <w:r>
        <w:rPr>
          <w:color w:val="000000"/>
        </w:rPr>
        <w:t xml:space="preserve"> fluoride (PVDF) based</w:t>
      </w:r>
      <w:proofErr w:type="gramStart"/>
      <w:r>
        <w:rPr>
          <w:color w:val="000000"/>
        </w:rPr>
        <w:t>;</w:t>
      </w:r>
      <w:proofErr w:type="gramEnd"/>
    </w:p>
    <w:p w:rsidR="001A38FB" w:rsidRDefault="001A38FB" w:rsidP="001A38FB">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ab/>
        <w:t xml:space="preserve">     </w:t>
      </w:r>
      <w:proofErr w:type="gramStart"/>
      <w:r>
        <w:rPr>
          <w:color w:val="000000"/>
        </w:rPr>
        <w:t>thickness</w:t>
      </w:r>
      <w:proofErr w:type="gramEnd"/>
      <w:r>
        <w:rPr>
          <w:color w:val="000000"/>
        </w:rPr>
        <w:t xml:space="preserve"> range of 0.80 mils, 0.0008 inch (0.02 mm) to 1.20 mils, 0.0012 inch (0.03</w:t>
      </w:r>
      <w:r>
        <w:rPr>
          <w:color w:val="000000"/>
        </w:rPr>
        <w:tab/>
      </w:r>
    </w:p>
    <w:p w:rsidR="001A38FB" w:rsidRDefault="001A38FB" w:rsidP="001A38FB">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    </w:t>
      </w:r>
      <w:r>
        <w:rPr>
          <w:color w:val="000000"/>
        </w:rPr>
        <w:tab/>
        <w:t xml:space="preserve">     </w:t>
      </w:r>
      <w:proofErr w:type="gramStart"/>
      <w:r>
        <w:rPr>
          <w:color w:val="000000"/>
        </w:rPr>
        <w:t>mm</w:t>
      </w:r>
      <w:proofErr w:type="gramEnd"/>
      <w:r>
        <w:rPr>
          <w:color w:val="000000"/>
        </w:rPr>
        <w:t>) and applied by metal finisher certified by coating manufacturer.</w:t>
      </w:r>
    </w:p>
    <w:p w:rsidR="001A38FB" w:rsidRDefault="001A38FB" w:rsidP="001A38FB">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 xml:space="preserve">   </w:t>
      </w:r>
      <w:r>
        <w:rPr>
          <w:rStyle w:val="Global"/>
          <w:color w:val="000000"/>
        </w:rPr>
        <w:tab/>
      </w:r>
      <w:r w:rsidRPr="00FB0D09">
        <w:rPr>
          <w:rStyle w:val="Global"/>
          <w:color w:val="000000"/>
        </w:rPr>
        <w:t>4</w:t>
      </w:r>
      <w:r>
        <w:rPr>
          <w:rStyle w:val="Global"/>
          <w:color w:val="000000"/>
        </w:rPr>
        <w:t>.</w:t>
      </w:r>
      <w:r>
        <w:rPr>
          <w:color w:val="000000"/>
        </w:rPr>
        <w:t xml:space="preserve"> </w:t>
      </w:r>
      <w:r w:rsidRPr="00020255">
        <w:rPr>
          <w:color w:val="000000"/>
          <w:highlight w:val="yellow"/>
        </w:rPr>
        <w:t>[three coat ]</w:t>
      </w:r>
      <w:r>
        <w:rPr>
          <w:color w:val="000000"/>
        </w:rPr>
        <w:t xml:space="preserve"> with PVDF Resin Clear Top Coating:  Applied to provide additional protection to finish, at least 0.80 mils, 0.0008 inch (0.02 mm) thick, and at least 70 percent </w:t>
      </w:r>
      <w:proofErr w:type="spellStart"/>
      <w:r>
        <w:rPr>
          <w:color w:val="000000"/>
        </w:rPr>
        <w:t>polyvinylidene</w:t>
      </w:r>
      <w:proofErr w:type="spellEnd"/>
      <w:r>
        <w:rPr>
          <w:color w:val="000000"/>
        </w:rPr>
        <w:t xml:space="preserve">  fluoride (PVDF) based.</w:t>
      </w:r>
    </w:p>
    <w:p w:rsidR="001A38FB" w:rsidRDefault="001A38FB" w:rsidP="001A38FB">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 xml:space="preserve">   </w:t>
      </w:r>
      <w:r>
        <w:rPr>
          <w:rStyle w:val="Global"/>
          <w:color w:val="000000"/>
        </w:rPr>
        <w:tab/>
        <w:t>5.</w:t>
      </w:r>
      <w:r>
        <w:rPr>
          <w:color w:val="000000"/>
        </w:rPr>
        <w:t xml:space="preserve"> </w:t>
      </w:r>
      <w:r w:rsidRPr="00020255">
        <w:rPr>
          <w:color w:val="000000"/>
          <w:highlight w:val="yellow"/>
        </w:rPr>
        <w:t>[</w:t>
      </w:r>
      <w:proofErr w:type="gramStart"/>
      <w:r w:rsidRPr="00020255">
        <w:rPr>
          <w:color w:val="000000"/>
          <w:highlight w:val="yellow"/>
        </w:rPr>
        <w:t>four</w:t>
      </w:r>
      <w:proofErr w:type="gramEnd"/>
      <w:r w:rsidRPr="00020255">
        <w:rPr>
          <w:color w:val="000000"/>
          <w:highlight w:val="yellow"/>
        </w:rPr>
        <w:t xml:space="preserve"> coat]</w:t>
      </w:r>
      <w:r>
        <w:rPr>
          <w:color w:val="000000"/>
        </w:rPr>
        <w:t xml:space="preserve"> Barrier Coating:  Exotic color applied to protect aluminum from ultraviolet (UV) penetration; coating formulations as required by manufacturer.</w:t>
      </w:r>
    </w:p>
    <w:p w:rsidR="001A38FB" w:rsidRDefault="001A38FB" w:rsidP="001A38FB">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 xml:space="preserve">   </w:t>
      </w:r>
      <w:r>
        <w:rPr>
          <w:rStyle w:val="Global"/>
          <w:color w:val="000000"/>
        </w:rPr>
        <w:tab/>
        <w:t>6.</w:t>
      </w:r>
      <w:r>
        <w:rPr>
          <w:color w:val="000000"/>
        </w:rPr>
        <w:t xml:space="preserve">  Color:  As selected by Architect from manufacturer's standard line.</w:t>
      </w:r>
    </w:p>
    <w:p w:rsidR="00040EE7" w:rsidRDefault="00040EE7" w:rsidP="001A38FB">
      <w:pPr>
        <w:tabs>
          <w:tab w:val="left" w:pos="540"/>
        </w:tabs>
        <w:ind w:left="990" w:hanging="990"/>
        <w:jc w:val="left"/>
        <w:rPr>
          <w:rFonts w:ascii="Arial" w:hAnsi="Arial" w:cs="Arial"/>
          <w:sz w:val="20"/>
          <w:szCs w:val="20"/>
        </w:rPr>
      </w:pPr>
    </w:p>
    <w:p w:rsidR="00040EE7" w:rsidRDefault="00040EE7" w:rsidP="00273755">
      <w:pPr>
        <w:tabs>
          <w:tab w:val="left" w:pos="540"/>
        </w:tabs>
        <w:ind w:left="990" w:hanging="990"/>
        <w:jc w:val="left"/>
        <w:rPr>
          <w:rFonts w:ascii="Arial" w:hAnsi="Arial" w:cs="Arial"/>
          <w:sz w:val="20"/>
          <w:szCs w:val="20"/>
        </w:rPr>
      </w:pPr>
      <w:r>
        <w:rPr>
          <w:rFonts w:ascii="Arial" w:hAnsi="Arial" w:cs="Arial"/>
          <w:sz w:val="20"/>
          <w:szCs w:val="20"/>
        </w:rPr>
        <w:tab/>
        <w:t>B.</w:t>
      </w:r>
      <w:r>
        <w:rPr>
          <w:rFonts w:ascii="Arial" w:hAnsi="Arial" w:cs="Arial"/>
          <w:sz w:val="20"/>
          <w:szCs w:val="20"/>
        </w:rPr>
        <w:tab/>
        <w:t xml:space="preserve">Class 1 Natural Anodized Finish:  AAMA 611 AA-M12C22A41 Clear anodic coating not less than 0.7 mils (0.018 mm) thick. </w:t>
      </w:r>
    </w:p>
    <w:p w:rsidR="00040EE7" w:rsidRDefault="00040EE7" w:rsidP="00273755">
      <w:pPr>
        <w:tabs>
          <w:tab w:val="left" w:pos="540"/>
        </w:tabs>
        <w:ind w:left="990" w:hanging="990"/>
        <w:jc w:val="left"/>
        <w:rPr>
          <w:rFonts w:ascii="Arial" w:hAnsi="Arial" w:cs="Arial"/>
          <w:sz w:val="20"/>
          <w:szCs w:val="20"/>
        </w:rPr>
      </w:pPr>
    </w:p>
    <w:p w:rsidR="00040EE7" w:rsidRDefault="00040EE7" w:rsidP="00273755">
      <w:pPr>
        <w:tabs>
          <w:tab w:val="left" w:pos="540"/>
        </w:tabs>
        <w:ind w:left="990" w:hanging="990"/>
        <w:jc w:val="left"/>
        <w:rPr>
          <w:rFonts w:ascii="Arial" w:hAnsi="Arial" w:cs="Arial"/>
          <w:sz w:val="20"/>
          <w:szCs w:val="20"/>
        </w:rPr>
      </w:pPr>
      <w:r>
        <w:rPr>
          <w:rFonts w:ascii="Arial" w:hAnsi="Arial" w:cs="Arial"/>
          <w:sz w:val="20"/>
          <w:szCs w:val="20"/>
        </w:rPr>
        <w:tab/>
        <w:t>C.</w:t>
      </w:r>
      <w:r>
        <w:rPr>
          <w:rFonts w:ascii="Arial" w:hAnsi="Arial" w:cs="Arial"/>
          <w:sz w:val="20"/>
          <w:szCs w:val="20"/>
        </w:rPr>
        <w:tab/>
        <w:t>Class 1 Color Anodized Finish:  AAMA 611 AA-M12C22A42 Integrally colored anodic coating not less than 0.7 mils (0.018 mm) thick.</w:t>
      </w:r>
    </w:p>
    <w:p w:rsidR="00040EE7" w:rsidRDefault="00040EE7" w:rsidP="00273755">
      <w:pPr>
        <w:tabs>
          <w:tab w:val="left" w:pos="540"/>
        </w:tabs>
        <w:ind w:left="990" w:hanging="990"/>
        <w:jc w:val="left"/>
        <w:rPr>
          <w:rFonts w:ascii="Arial" w:hAnsi="Arial" w:cs="Arial"/>
          <w:sz w:val="20"/>
          <w:szCs w:val="20"/>
        </w:rPr>
      </w:pPr>
    </w:p>
    <w:p w:rsidR="00040EE7" w:rsidRDefault="00040EE7" w:rsidP="00273755">
      <w:pPr>
        <w:tabs>
          <w:tab w:val="left" w:pos="540"/>
        </w:tabs>
        <w:ind w:left="990" w:hanging="990"/>
        <w:jc w:val="left"/>
        <w:rPr>
          <w:rFonts w:ascii="Arial" w:hAnsi="Arial" w:cs="Arial"/>
          <w:sz w:val="20"/>
          <w:szCs w:val="20"/>
        </w:rPr>
      </w:pPr>
      <w:r>
        <w:rPr>
          <w:rFonts w:ascii="Arial" w:hAnsi="Arial" w:cs="Arial"/>
          <w:sz w:val="20"/>
          <w:szCs w:val="20"/>
        </w:rPr>
        <w:tab/>
        <w:t>D.</w:t>
      </w:r>
      <w:r>
        <w:rPr>
          <w:rFonts w:ascii="Arial" w:hAnsi="Arial" w:cs="Arial"/>
          <w:sz w:val="20"/>
          <w:szCs w:val="20"/>
        </w:rPr>
        <w:tab/>
        <w:t>Back Side Coating:  Panel manufacturer's standard wash coat.</w:t>
      </w:r>
    </w:p>
    <w:p w:rsidR="00040EE7" w:rsidRDefault="00040EE7" w:rsidP="00273755">
      <w:pPr>
        <w:tabs>
          <w:tab w:val="left" w:pos="540"/>
        </w:tabs>
        <w:ind w:left="990" w:hanging="990"/>
        <w:jc w:val="left"/>
        <w:rPr>
          <w:rFonts w:ascii="Arial" w:hAnsi="Arial" w:cs="Arial"/>
          <w:sz w:val="20"/>
          <w:szCs w:val="20"/>
        </w:rPr>
      </w:pPr>
    </w:p>
    <w:p w:rsidR="00040EE7" w:rsidRDefault="00040EE7" w:rsidP="00273755">
      <w:pPr>
        <w:tabs>
          <w:tab w:val="left" w:pos="540"/>
        </w:tabs>
        <w:ind w:left="990" w:hanging="990"/>
        <w:jc w:val="left"/>
        <w:rPr>
          <w:rFonts w:ascii="Arial" w:hAnsi="Arial" w:cs="Arial"/>
          <w:sz w:val="20"/>
          <w:szCs w:val="20"/>
        </w:rPr>
      </w:pPr>
      <w:r>
        <w:rPr>
          <w:rFonts w:ascii="Arial" w:hAnsi="Arial" w:cs="Arial"/>
          <w:sz w:val="20"/>
          <w:szCs w:val="20"/>
        </w:rPr>
        <w:tab/>
        <w:t>E.</w:t>
      </w:r>
      <w:r>
        <w:rPr>
          <w:rFonts w:ascii="Arial" w:hAnsi="Arial" w:cs="Arial"/>
          <w:sz w:val="20"/>
          <w:szCs w:val="20"/>
        </w:rPr>
        <w:tab/>
        <w:t>Powder Coat Options.</w:t>
      </w:r>
    </w:p>
    <w:p w:rsidR="006946C9" w:rsidRDefault="006946C9" w:rsidP="00273755">
      <w:pPr>
        <w:tabs>
          <w:tab w:val="left" w:pos="540"/>
        </w:tabs>
        <w:ind w:left="990" w:hanging="990"/>
        <w:jc w:val="left"/>
        <w:rPr>
          <w:rFonts w:ascii="Arial" w:hAnsi="Arial" w:cs="Arial"/>
          <w:sz w:val="20"/>
          <w:szCs w:val="20"/>
        </w:rPr>
      </w:pPr>
    </w:p>
    <w:p w:rsidR="006946C9" w:rsidRDefault="000967FE" w:rsidP="00273755">
      <w:pPr>
        <w:tabs>
          <w:tab w:val="left" w:pos="540"/>
        </w:tabs>
        <w:ind w:left="990" w:hanging="990"/>
        <w:jc w:val="left"/>
        <w:rPr>
          <w:rFonts w:ascii="Arial" w:hAnsi="Arial" w:cs="Arial"/>
          <w:sz w:val="20"/>
          <w:szCs w:val="20"/>
        </w:rPr>
      </w:pPr>
      <w:r>
        <w:rPr>
          <w:rFonts w:ascii="Arial" w:hAnsi="Arial" w:cs="Arial"/>
          <w:b/>
          <w:sz w:val="20"/>
          <w:szCs w:val="20"/>
        </w:rPr>
        <w:t>2.06 ACCESSORIES</w:t>
      </w:r>
    </w:p>
    <w:p w:rsidR="000967FE" w:rsidRDefault="000967FE" w:rsidP="00273755">
      <w:pPr>
        <w:tabs>
          <w:tab w:val="left" w:pos="540"/>
        </w:tabs>
        <w:ind w:left="990" w:hanging="990"/>
        <w:jc w:val="left"/>
        <w:rPr>
          <w:rFonts w:ascii="Arial" w:hAnsi="Arial" w:cs="Arial"/>
          <w:sz w:val="20"/>
          <w:szCs w:val="20"/>
        </w:rPr>
      </w:pPr>
    </w:p>
    <w:p w:rsidR="000967FE" w:rsidRDefault="000967FE" w:rsidP="00273755">
      <w:pPr>
        <w:tabs>
          <w:tab w:val="left" w:pos="540"/>
        </w:tabs>
        <w:ind w:left="990" w:hanging="990"/>
        <w:jc w:val="left"/>
        <w:rPr>
          <w:rFonts w:ascii="Arial" w:hAnsi="Arial" w:cs="Arial"/>
          <w:sz w:val="20"/>
          <w:szCs w:val="20"/>
        </w:rPr>
      </w:pPr>
      <w:r>
        <w:rPr>
          <w:rFonts w:ascii="Arial" w:hAnsi="Arial" w:cs="Arial"/>
          <w:sz w:val="20"/>
          <w:szCs w:val="20"/>
        </w:rPr>
        <w:tab/>
        <w:t>A.</w:t>
      </w:r>
      <w:r>
        <w:rPr>
          <w:rFonts w:ascii="Arial" w:hAnsi="Arial" w:cs="Arial"/>
          <w:sz w:val="20"/>
          <w:szCs w:val="20"/>
        </w:rPr>
        <w:tab/>
        <w:t xml:space="preserve">Gaskets:  manufacturer's standard type suitable for use with system, permanently resilient; ultraviolet and ozone resistant.  </w:t>
      </w:r>
    </w:p>
    <w:p w:rsidR="000967FE" w:rsidRDefault="000967FE" w:rsidP="00273755">
      <w:pPr>
        <w:tabs>
          <w:tab w:val="left" w:pos="540"/>
        </w:tabs>
        <w:ind w:left="990" w:hanging="990"/>
        <w:jc w:val="left"/>
        <w:rPr>
          <w:rFonts w:ascii="Arial" w:hAnsi="Arial" w:cs="Arial"/>
          <w:sz w:val="20"/>
          <w:szCs w:val="20"/>
        </w:rPr>
      </w:pPr>
      <w:r>
        <w:rPr>
          <w:rFonts w:ascii="Arial" w:hAnsi="Arial" w:cs="Arial"/>
          <w:sz w:val="20"/>
          <w:szCs w:val="20"/>
        </w:rPr>
        <w:tab/>
        <w:t>B.</w:t>
      </w:r>
      <w:r>
        <w:rPr>
          <w:rFonts w:ascii="Arial" w:hAnsi="Arial" w:cs="Arial"/>
          <w:sz w:val="20"/>
          <w:szCs w:val="20"/>
        </w:rPr>
        <w:tab/>
        <w:t>Sealants:  Comply with ASTM C920, and refer to Section 07 9200 for additional requirements.</w:t>
      </w:r>
    </w:p>
    <w:p w:rsidR="000967FE" w:rsidRDefault="000967FE" w:rsidP="00273755">
      <w:pPr>
        <w:tabs>
          <w:tab w:val="left" w:pos="540"/>
        </w:tabs>
        <w:ind w:left="990" w:hanging="990"/>
        <w:jc w:val="left"/>
        <w:rPr>
          <w:rFonts w:ascii="Arial" w:hAnsi="Arial" w:cs="Arial"/>
          <w:sz w:val="20"/>
          <w:szCs w:val="20"/>
        </w:rPr>
      </w:pPr>
    </w:p>
    <w:p w:rsidR="000967FE" w:rsidRDefault="000967FE" w:rsidP="00273755">
      <w:pPr>
        <w:tabs>
          <w:tab w:val="left" w:pos="540"/>
        </w:tabs>
        <w:ind w:left="990" w:hanging="990"/>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  Exposed Sealant:  Elastomeric</w:t>
      </w:r>
      <w:proofErr w:type="gramStart"/>
      <w:r>
        <w:rPr>
          <w:rFonts w:ascii="Arial" w:hAnsi="Arial" w:cs="Arial"/>
          <w:sz w:val="20"/>
          <w:szCs w:val="20"/>
        </w:rPr>
        <w:t>;</w:t>
      </w:r>
      <w:proofErr w:type="gramEnd"/>
      <w:r>
        <w:rPr>
          <w:rFonts w:ascii="Arial" w:hAnsi="Arial" w:cs="Arial"/>
          <w:sz w:val="20"/>
          <w:szCs w:val="20"/>
        </w:rPr>
        <w:t xml:space="preserve"> silicone, polyurethane, or </w:t>
      </w:r>
      <w:proofErr w:type="spellStart"/>
      <w:r>
        <w:rPr>
          <w:rFonts w:ascii="Arial" w:hAnsi="Arial" w:cs="Arial"/>
          <w:sz w:val="20"/>
          <w:szCs w:val="20"/>
        </w:rPr>
        <w:t>silyl</w:t>
      </w:r>
      <w:proofErr w:type="spellEnd"/>
      <w:r>
        <w:rPr>
          <w:rFonts w:ascii="Arial" w:hAnsi="Arial" w:cs="Arial"/>
          <w:sz w:val="20"/>
          <w:szCs w:val="20"/>
        </w:rPr>
        <w:t xml:space="preserve">-terminated </w:t>
      </w:r>
      <w:r>
        <w:rPr>
          <w:rFonts w:ascii="Arial" w:hAnsi="Arial" w:cs="Arial"/>
          <w:sz w:val="20"/>
          <w:szCs w:val="20"/>
        </w:rPr>
        <w:tab/>
        <w:t xml:space="preserve"> </w:t>
      </w:r>
      <w:r>
        <w:rPr>
          <w:rFonts w:ascii="Arial" w:hAnsi="Arial" w:cs="Arial"/>
          <w:sz w:val="20"/>
          <w:szCs w:val="20"/>
        </w:rPr>
        <w:tab/>
        <w:t xml:space="preserve">  </w:t>
      </w:r>
      <w:r>
        <w:rPr>
          <w:rFonts w:ascii="Arial" w:hAnsi="Arial" w:cs="Arial"/>
          <w:sz w:val="20"/>
          <w:szCs w:val="20"/>
        </w:rPr>
        <w:tab/>
        <w:t xml:space="preserve">     polyether/polyurethane. </w:t>
      </w:r>
    </w:p>
    <w:p w:rsidR="000967FE" w:rsidRDefault="000967FE" w:rsidP="00273755">
      <w:pPr>
        <w:tabs>
          <w:tab w:val="left" w:pos="540"/>
        </w:tabs>
        <w:ind w:left="990" w:hanging="990"/>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2.  Concealed Sealant:  Non-curing butyl sealant or tape sealant.  </w:t>
      </w:r>
    </w:p>
    <w:p w:rsidR="000967FE" w:rsidRDefault="000967FE" w:rsidP="00273755">
      <w:pPr>
        <w:tabs>
          <w:tab w:val="left" w:pos="540"/>
        </w:tabs>
        <w:ind w:left="990" w:hanging="990"/>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3.  Seam Sealant:  Factory-applied, non-smoking, non-drying type.</w:t>
      </w:r>
    </w:p>
    <w:p w:rsidR="000967FE" w:rsidRDefault="000967FE" w:rsidP="00273755">
      <w:pPr>
        <w:tabs>
          <w:tab w:val="left" w:pos="540"/>
        </w:tabs>
        <w:ind w:left="990" w:hanging="990"/>
        <w:jc w:val="left"/>
        <w:rPr>
          <w:rFonts w:ascii="Arial" w:hAnsi="Arial" w:cs="Arial"/>
          <w:sz w:val="20"/>
          <w:szCs w:val="20"/>
        </w:rPr>
      </w:pPr>
    </w:p>
    <w:p w:rsidR="000967FE" w:rsidRDefault="000967FE" w:rsidP="00273755">
      <w:pPr>
        <w:tabs>
          <w:tab w:val="left" w:pos="540"/>
        </w:tabs>
        <w:ind w:left="990" w:hanging="990"/>
        <w:jc w:val="left"/>
        <w:rPr>
          <w:rFonts w:ascii="Arial" w:hAnsi="Arial" w:cs="Arial"/>
          <w:sz w:val="20"/>
          <w:szCs w:val="20"/>
        </w:rPr>
      </w:pPr>
      <w:r>
        <w:rPr>
          <w:rFonts w:ascii="Arial" w:hAnsi="Arial" w:cs="Arial"/>
          <w:sz w:val="20"/>
          <w:szCs w:val="20"/>
        </w:rPr>
        <w:tab/>
        <w:t>C.</w:t>
      </w:r>
      <w:r>
        <w:rPr>
          <w:rFonts w:ascii="Arial" w:hAnsi="Arial" w:cs="Arial"/>
          <w:sz w:val="20"/>
          <w:szCs w:val="20"/>
        </w:rPr>
        <w:tab/>
        <w:t>Extruded Aluminum:  Comply with ASTM B221 (ASTM B221M).</w:t>
      </w:r>
    </w:p>
    <w:p w:rsidR="000967FE" w:rsidRDefault="000967FE" w:rsidP="00273755">
      <w:pPr>
        <w:tabs>
          <w:tab w:val="left" w:pos="540"/>
        </w:tabs>
        <w:ind w:left="990" w:hanging="990"/>
        <w:jc w:val="left"/>
        <w:rPr>
          <w:rFonts w:ascii="Arial" w:hAnsi="Arial" w:cs="Arial"/>
          <w:sz w:val="20"/>
          <w:szCs w:val="20"/>
        </w:rPr>
      </w:pPr>
      <w:r>
        <w:rPr>
          <w:rFonts w:ascii="Arial" w:hAnsi="Arial" w:cs="Arial"/>
          <w:sz w:val="20"/>
          <w:szCs w:val="20"/>
        </w:rPr>
        <w:tab/>
        <w:t>D.</w:t>
      </w:r>
      <w:r>
        <w:rPr>
          <w:rFonts w:ascii="Arial" w:hAnsi="Arial" w:cs="Arial"/>
          <w:sz w:val="20"/>
          <w:szCs w:val="20"/>
        </w:rPr>
        <w:tab/>
        <w:t xml:space="preserve">Fasteners:  Manufacturer's standard type to suit application; </w:t>
      </w:r>
      <w:proofErr w:type="gramStart"/>
      <w:r>
        <w:rPr>
          <w:rFonts w:ascii="Arial" w:hAnsi="Arial" w:cs="Arial"/>
          <w:sz w:val="20"/>
          <w:szCs w:val="20"/>
        </w:rPr>
        <w:t>cadmium coated</w:t>
      </w:r>
      <w:proofErr w:type="gramEnd"/>
      <w:r>
        <w:rPr>
          <w:rFonts w:ascii="Arial" w:hAnsi="Arial" w:cs="Arial"/>
          <w:sz w:val="20"/>
          <w:szCs w:val="20"/>
        </w:rPr>
        <w:t xml:space="preserve"> metal with soft neoprene washers.</w:t>
      </w:r>
    </w:p>
    <w:p w:rsidR="000967FE" w:rsidRDefault="000967FE" w:rsidP="00273755">
      <w:pPr>
        <w:tabs>
          <w:tab w:val="left" w:pos="540"/>
        </w:tabs>
        <w:ind w:left="990" w:hanging="990"/>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1.  Metal-to-Metal Fasteners:  Self-drilling, self-tapping screws.</w:t>
      </w:r>
    </w:p>
    <w:p w:rsidR="000967FE" w:rsidRDefault="000967FE" w:rsidP="00273755">
      <w:pPr>
        <w:tabs>
          <w:tab w:val="left" w:pos="540"/>
        </w:tabs>
        <w:ind w:left="990" w:hanging="990"/>
        <w:jc w:val="left"/>
        <w:rPr>
          <w:rFonts w:ascii="Arial" w:hAnsi="Arial" w:cs="Arial"/>
          <w:sz w:val="20"/>
          <w:szCs w:val="20"/>
        </w:rPr>
      </w:pPr>
      <w:r>
        <w:rPr>
          <w:rFonts w:ascii="Arial" w:hAnsi="Arial" w:cs="Arial"/>
          <w:sz w:val="20"/>
          <w:szCs w:val="20"/>
        </w:rPr>
        <w:tab/>
        <w:t>E.</w:t>
      </w:r>
      <w:r>
        <w:rPr>
          <w:rFonts w:ascii="Arial" w:hAnsi="Arial" w:cs="Arial"/>
          <w:sz w:val="20"/>
          <w:szCs w:val="20"/>
        </w:rPr>
        <w:tab/>
        <w:t>Field Touch-up Paint:  As recommended by panel manufacturer.</w:t>
      </w:r>
    </w:p>
    <w:p w:rsidR="000967FE" w:rsidRDefault="000967FE" w:rsidP="00273755">
      <w:pPr>
        <w:tabs>
          <w:tab w:val="left" w:pos="540"/>
        </w:tabs>
        <w:ind w:left="990" w:hanging="990"/>
        <w:jc w:val="left"/>
        <w:rPr>
          <w:rFonts w:ascii="Arial" w:hAnsi="Arial" w:cs="Arial"/>
          <w:sz w:val="20"/>
          <w:szCs w:val="20"/>
        </w:rPr>
      </w:pPr>
      <w:r>
        <w:rPr>
          <w:rFonts w:ascii="Arial" w:hAnsi="Arial" w:cs="Arial"/>
          <w:sz w:val="20"/>
          <w:szCs w:val="20"/>
        </w:rPr>
        <w:tab/>
        <w:t>F.</w:t>
      </w:r>
      <w:r>
        <w:rPr>
          <w:rFonts w:ascii="Arial" w:hAnsi="Arial" w:cs="Arial"/>
          <w:sz w:val="20"/>
          <w:szCs w:val="20"/>
        </w:rPr>
        <w:tab/>
        <w:t>Bituminous Paint:  Asphalt based.</w:t>
      </w:r>
    </w:p>
    <w:p w:rsidR="000967FE" w:rsidRDefault="000967FE" w:rsidP="00273755">
      <w:pPr>
        <w:tabs>
          <w:tab w:val="left" w:pos="540"/>
        </w:tabs>
        <w:ind w:left="990" w:hanging="990"/>
        <w:jc w:val="left"/>
        <w:rPr>
          <w:rFonts w:ascii="Arial" w:hAnsi="Arial" w:cs="Arial"/>
          <w:sz w:val="20"/>
          <w:szCs w:val="20"/>
        </w:rPr>
      </w:pPr>
      <w:r>
        <w:rPr>
          <w:rFonts w:ascii="Arial" w:hAnsi="Arial" w:cs="Arial"/>
          <w:sz w:val="20"/>
          <w:szCs w:val="20"/>
        </w:rPr>
        <w:tab/>
        <w:t>G.</w:t>
      </w:r>
      <w:r>
        <w:rPr>
          <w:rFonts w:ascii="Arial" w:hAnsi="Arial" w:cs="Arial"/>
          <w:sz w:val="20"/>
          <w:szCs w:val="20"/>
        </w:rPr>
        <w:tab/>
        <w:t>Column Covers:  Refer to Section 05 7500.</w:t>
      </w:r>
    </w:p>
    <w:p w:rsidR="000967FE" w:rsidRDefault="000967FE" w:rsidP="00273755">
      <w:pPr>
        <w:tabs>
          <w:tab w:val="left" w:pos="540"/>
        </w:tabs>
        <w:ind w:left="990" w:hanging="990"/>
        <w:jc w:val="left"/>
        <w:rPr>
          <w:rFonts w:ascii="Arial" w:hAnsi="Arial" w:cs="Arial"/>
          <w:sz w:val="20"/>
          <w:szCs w:val="20"/>
        </w:rPr>
      </w:pPr>
    </w:p>
    <w:p w:rsidR="004764EE" w:rsidRDefault="001C2092" w:rsidP="004764EE">
      <w:pPr>
        <w:tabs>
          <w:tab w:val="left" w:pos="540"/>
        </w:tabs>
        <w:ind w:left="900" w:hanging="900"/>
        <w:jc w:val="left"/>
        <w:rPr>
          <w:rFonts w:ascii="Arial" w:hAnsi="Arial" w:cs="Arial"/>
          <w:sz w:val="20"/>
          <w:szCs w:val="20"/>
        </w:rPr>
      </w:pPr>
      <w:r>
        <w:rPr>
          <w:b/>
        </w:rPr>
        <w:lastRenderedPageBreak/>
        <w:t>Metalwërks</w:t>
      </w:r>
      <w:r w:rsidR="004764EE">
        <w:rPr>
          <w:b/>
        </w:rPr>
        <w:t xml:space="preserve"> Plate Wall SCULPTED</w:t>
      </w:r>
      <w:r w:rsidR="004764EE">
        <w:tab/>
      </w:r>
      <w:r w:rsidR="004764EE">
        <w:tab/>
      </w:r>
      <w:r w:rsidR="004764EE">
        <w:rPr>
          <w:b/>
        </w:rPr>
        <w:t>07 4213.16 - 5</w:t>
      </w:r>
      <w:r w:rsidR="004764EE">
        <w:tab/>
      </w:r>
      <w:r w:rsidR="004764EE">
        <w:tab/>
      </w:r>
      <w:r w:rsidR="004764EE">
        <w:rPr>
          <w:b/>
        </w:rPr>
        <w:t>3D METAL PLATE WALL PANELS</w:t>
      </w:r>
    </w:p>
    <w:p w:rsidR="006E03EB" w:rsidRDefault="006E03EB" w:rsidP="00273755">
      <w:pPr>
        <w:tabs>
          <w:tab w:val="left" w:pos="540"/>
        </w:tabs>
        <w:ind w:left="990" w:hanging="990"/>
        <w:jc w:val="left"/>
        <w:rPr>
          <w:rFonts w:ascii="Arial" w:hAnsi="Arial" w:cs="Arial"/>
          <w:b/>
          <w:sz w:val="20"/>
          <w:szCs w:val="20"/>
        </w:rPr>
      </w:pPr>
    </w:p>
    <w:p w:rsidR="004764EE" w:rsidRDefault="004764EE" w:rsidP="00273755">
      <w:pPr>
        <w:tabs>
          <w:tab w:val="left" w:pos="540"/>
        </w:tabs>
        <w:ind w:left="990" w:hanging="990"/>
        <w:jc w:val="left"/>
        <w:rPr>
          <w:rFonts w:ascii="Arial" w:hAnsi="Arial" w:cs="Arial"/>
          <w:b/>
          <w:sz w:val="20"/>
          <w:szCs w:val="20"/>
        </w:rPr>
      </w:pPr>
    </w:p>
    <w:p w:rsidR="000967FE" w:rsidRDefault="000967FE" w:rsidP="00273755">
      <w:pPr>
        <w:tabs>
          <w:tab w:val="left" w:pos="540"/>
        </w:tabs>
        <w:ind w:left="990" w:hanging="990"/>
        <w:jc w:val="left"/>
        <w:rPr>
          <w:rFonts w:ascii="Arial" w:hAnsi="Arial" w:cs="Arial"/>
          <w:b/>
          <w:sz w:val="20"/>
          <w:szCs w:val="20"/>
        </w:rPr>
      </w:pPr>
      <w:r>
        <w:rPr>
          <w:rFonts w:ascii="Arial" w:hAnsi="Arial" w:cs="Arial"/>
          <w:b/>
          <w:sz w:val="20"/>
          <w:szCs w:val="20"/>
        </w:rPr>
        <w:t>2.07 SOURCE QUALITY CONTROL</w:t>
      </w:r>
    </w:p>
    <w:p w:rsidR="000967FE" w:rsidRDefault="000967FE" w:rsidP="00273755">
      <w:pPr>
        <w:tabs>
          <w:tab w:val="left" w:pos="540"/>
        </w:tabs>
        <w:ind w:left="990" w:hanging="990"/>
        <w:jc w:val="left"/>
        <w:rPr>
          <w:rFonts w:ascii="Arial" w:hAnsi="Arial" w:cs="Arial"/>
          <w:b/>
          <w:sz w:val="20"/>
          <w:szCs w:val="20"/>
        </w:rPr>
      </w:pPr>
    </w:p>
    <w:p w:rsidR="000967FE" w:rsidRDefault="000967FE" w:rsidP="00273755">
      <w:pPr>
        <w:tabs>
          <w:tab w:val="left" w:pos="540"/>
        </w:tabs>
        <w:ind w:left="990" w:hanging="990"/>
        <w:jc w:val="left"/>
        <w:rPr>
          <w:rFonts w:ascii="Arial" w:hAnsi="Arial" w:cs="Arial"/>
          <w:sz w:val="20"/>
          <w:szCs w:val="20"/>
        </w:rPr>
      </w:pPr>
      <w:r>
        <w:rPr>
          <w:rFonts w:ascii="Arial" w:hAnsi="Arial" w:cs="Arial"/>
          <w:b/>
          <w:sz w:val="20"/>
          <w:szCs w:val="20"/>
        </w:rPr>
        <w:tab/>
      </w:r>
      <w:r>
        <w:rPr>
          <w:rFonts w:ascii="Arial" w:hAnsi="Arial" w:cs="Arial"/>
          <w:sz w:val="20"/>
          <w:szCs w:val="20"/>
        </w:rPr>
        <w:t>A.</w:t>
      </w:r>
      <w:r>
        <w:rPr>
          <w:rFonts w:ascii="Arial" w:hAnsi="Arial" w:cs="Arial"/>
          <w:sz w:val="20"/>
          <w:szCs w:val="20"/>
        </w:rPr>
        <w:tab/>
        <w:t xml:space="preserve">See Section 01 4000 - Quality Requirements, for additional requirements. </w:t>
      </w:r>
    </w:p>
    <w:p w:rsidR="000967FE" w:rsidRDefault="000967FE" w:rsidP="00273755">
      <w:pPr>
        <w:tabs>
          <w:tab w:val="left" w:pos="540"/>
        </w:tabs>
        <w:ind w:left="990" w:hanging="990"/>
        <w:jc w:val="left"/>
        <w:rPr>
          <w:rFonts w:ascii="Arial" w:hAnsi="Arial" w:cs="Arial"/>
          <w:sz w:val="20"/>
          <w:szCs w:val="20"/>
        </w:rPr>
      </w:pPr>
    </w:p>
    <w:p w:rsidR="000967FE" w:rsidRDefault="000967FE" w:rsidP="00273755">
      <w:pPr>
        <w:tabs>
          <w:tab w:val="left" w:pos="540"/>
        </w:tabs>
        <w:ind w:left="990" w:hanging="990"/>
        <w:jc w:val="left"/>
        <w:rPr>
          <w:rFonts w:ascii="Arial" w:hAnsi="Arial" w:cs="Arial"/>
          <w:b/>
          <w:sz w:val="20"/>
          <w:szCs w:val="20"/>
        </w:rPr>
      </w:pPr>
      <w:r>
        <w:rPr>
          <w:rFonts w:ascii="Arial" w:hAnsi="Arial" w:cs="Arial"/>
          <w:b/>
          <w:sz w:val="20"/>
          <w:szCs w:val="20"/>
        </w:rPr>
        <w:t xml:space="preserve">PART 3 </w:t>
      </w:r>
      <w:proofErr w:type="gramStart"/>
      <w:r>
        <w:rPr>
          <w:rFonts w:ascii="Arial" w:hAnsi="Arial" w:cs="Arial"/>
          <w:b/>
          <w:sz w:val="20"/>
          <w:szCs w:val="20"/>
        </w:rPr>
        <w:t>EXECUTION</w:t>
      </w:r>
      <w:proofErr w:type="gramEnd"/>
    </w:p>
    <w:p w:rsidR="00C12490" w:rsidRDefault="00C12490" w:rsidP="00273755">
      <w:pPr>
        <w:tabs>
          <w:tab w:val="left" w:pos="540"/>
        </w:tabs>
        <w:ind w:left="990" w:hanging="990"/>
        <w:jc w:val="left"/>
        <w:rPr>
          <w:rFonts w:ascii="Arial" w:hAnsi="Arial" w:cs="Arial"/>
          <w:b/>
          <w:sz w:val="20"/>
          <w:szCs w:val="20"/>
        </w:rPr>
      </w:pPr>
    </w:p>
    <w:p w:rsidR="00C12490" w:rsidRDefault="00C12490" w:rsidP="00273755">
      <w:pPr>
        <w:tabs>
          <w:tab w:val="left" w:pos="540"/>
        </w:tabs>
        <w:ind w:left="990" w:hanging="990"/>
        <w:jc w:val="left"/>
        <w:rPr>
          <w:rFonts w:ascii="Arial" w:hAnsi="Arial" w:cs="Arial"/>
          <w:sz w:val="20"/>
          <w:szCs w:val="20"/>
        </w:rPr>
      </w:pPr>
      <w:r>
        <w:rPr>
          <w:rFonts w:ascii="Arial" w:hAnsi="Arial" w:cs="Arial"/>
          <w:b/>
          <w:sz w:val="20"/>
          <w:szCs w:val="20"/>
        </w:rPr>
        <w:t>3.01 EXAMINATION</w:t>
      </w:r>
    </w:p>
    <w:p w:rsidR="00C12490" w:rsidRDefault="00C12490" w:rsidP="00273755">
      <w:pPr>
        <w:tabs>
          <w:tab w:val="left" w:pos="540"/>
        </w:tabs>
        <w:ind w:left="990" w:hanging="990"/>
        <w:jc w:val="left"/>
        <w:rPr>
          <w:rFonts w:ascii="Arial" w:hAnsi="Arial" w:cs="Arial"/>
          <w:sz w:val="20"/>
          <w:szCs w:val="20"/>
        </w:rPr>
      </w:pPr>
    </w:p>
    <w:p w:rsidR="00C12490" w:rsidRDefault="00C12490" w:rsidP="00273755">
      <w:pPr>
        <w:tabs>
          <w:tab w:val="left" w:pos="540"/>
        </w:tabs>
        <w:ind w:left="990" w:hanging="990"/>
        <w:jc w:val="left"/>
        <w:rPr>
          <w:rFonts w:ascii="Arial" w:hAnsi="Arial" w:cs="Arial"/>
          <w:sz w:val="20"/>
          <w:szCs w:val="20"/>
        </w:rPr>
      </w:pPr>
      <w:r>
        <w:rPr>
          <w:rFonts w:ascii="Arial" w:hAnsi="Arial" w:cs="Arial"/>
          <w:sz w:val="20"/>
          <w:szCs w:val="20"/>
        </w:rPr>
        <w:tab/>
        <w:t>A.</w:t>
      </w:r>
      <w:r>
        <w:rPr>
          <w:rFonts w:ascii="Arial" w:hAnsi="Arial" w:cs="Arial"/>
          <w:sz w:val="20"/>
          <w:szCs w:val="20"/>
        </w:rPr>
        <w:tab/>
        <w:t xml:space="preserve">Verify that </w:t>
      </w:r>
      <w:proofErr w:type="gramStart"/>
      <w:r>
        <w:rPr>
          <w:rFonts w:ascii="Arial" w:hAnsi="Arial" w:cs="Arial"/>
          <w:sz w:val="20"/>
          <w:szCs w:val="20"/>
        </w:rPr>
        <w:t>substrate framing</w:t>
      </w:r>
      <w:proofErr w:type="gramEnd"/>
      <w:r>
        <w:rPr>
          <w:rFonts w:ascii="Arial" w:hAnsi="Arial" w:cs="Arial"/>
          <w:sz w:val="20"/>
          <w:szCs w:val="20"/>
        </w:rPr>
        <w:t xml:space="preserve"> members are ready to receive panels.  </w:t>
      </w:r>
    </w:p>
    <w:p w:rsidR="00C12490" w:rsidRDefault="00C12490" w:rsidP="00273755">
      <w:pPr>
        <w:tabs>
          <w:tab w:val="left" w:pos="540"/>
        </w:tabs>
        <w:ind w:left="990" w:hanging="990"/>
        <w:jc w:val="left"/>
        <w:rPr>
          <w:rFonts w:ascii="Arial" w:hAnsi="Arial" w:cs="Arial"/>
          <w:sz w:val="20"/>
          <w:szCs w:val="20"/>
        </w:rPr>
      </w:pPr>
      <w:r>
        <w:rPr>
          <w:rFonts w:ascii="Arial" w:hAnsi="Arial" w:cs="Arial"/>
          <w:sz w:val="20"/>
          <w:szCs w:val="20"/>
        </w:rPr>
        <w:tab/>
        <w:t>B.</w:t>
      </w:r>
      <w:r>
        <w:rPr>
          <w:rFonts w:ascii="Arial" w:hAnsi="Arial" w:cs="Arial"/>
          <w:sz w:val="20"/>
          <w:szCs w:val="20"/>
        </w:rPr>
        <w:tab/>
        <w:t>Verify that air/water barrier (AWB) has been properly installed over substrate, refer to Section 07 2500 for additional information.</w:t>
      </w:r>
    </w:p>
    <w:p w:rsidR="00C12490" w:rsidRDefault="00C12490" w:rsidP="00273755">
      <w:pPr>
        <w:tabs>
          <w:tab w:val="left" w:pos="540"/>
        </w:tabs>
        <w:ind w:left="990" w:hanging="990"/>
        <w:jc w:val="left"/>
        <w:rPr>
          <w:rFonts w:ascii="Arial" w:hAnsi="Arial" w:cs="Arial"/>
          <w:sz w:val="20"/>
          <w:szCs w:val="20"/>
        </w:rPr>
      </w:pPr>
    </w:p>
    <w:p w:rsidR="00C12490" w:rsidRDefault="00C12490" w:rsidP="00273755">
      <w:pPr>
        <w:tabs>
          <w:tab w:val="left" w:pos="540"/>
        </w:tabs>
        <w:ind w:left="990" w:hanging="990"/>
        <w:jc w:val="left"/>
        <w:rPr>
          <w:rFonts w:ascii="Arial" w:hAnsi="Arial" w:cs="Arial"/>
          <w:b/>
          <w:sz w:val="20"/>
          <w:szCs w:val="20"/>
        </w:rPr>
      </w:pPr>
      <w:r>
        <w:rPr>
          <w:rFonts w:ascii="Arial" w:hAnsi="Arial" w:cs="Arial"/>
          <w:b/>
          <w:sz w:val="20"/>
          <w:szCs w:val="20"/>
        </w:rPr>
        <w:t>3,02 PREPARATION</w:t>
      </w:r>
    </w:p>
    <w:p w:rsidR="00C12490" w:rsidRDefault="00C12490" w:rsidP="00273755">
      <w:pPr>
        <w:tabs>
          <w:tab w:val="left" w:pos="540"/>
        </w:tabs>
        <w:ind w:left="990" w:hanging="990"/>
        <w:jc w:val="left"/>
        <w:rPr>
          <w:rFonts w:ascii="Arial" w:hAnsi="Arial" w:cs="Arial"/>
          <w:b/>
          <w:sz w:val="20"/>
          <w:szCs w:val="20"/>
        </w:rPr>
      </w:pPr>
    </w:p>
    <w:p w:rsidR="00C12490" w:rsidRDefault="00C12490" w:rsidP="00273755">
      <w:pPr>
        <w:tabs>
          <w:tab w:val="left" w:pos="540"/>
        </w:tabs>
        <w:ind w:left="990" w:hanging="990"/>
        <w:jc w:val="left"/>
        <w:rPr>
          <w:rFonts w:ascii="Arial" w:hAnsi="Arial" w:cs="Arial"/>
          <w:sz w:val="20"/>
          <w:szCs w:val="20"/>
        </w:rPr>
      </w:pPr>
      <w:r>
        <w:rPr>
          <w:rFonts w:ascii="Arial" w:hAnsi="Arial" w:cs="Arial"/>
          <w:sz w:val="20"/>
          <w:szCs w:val="20"/>
        </w:rPr>
        <w:tab/>
        <w:t>A.</w:t>
      </w:r>
      <w:r>
        <w:rPr>
          <w:rFonts w:ascii="Arial" w:hAnsi="Arial" w:cs="Arial"/>
          <w:sz w:val="20"/>
          <w:szCs w:val="20"/>
        </w:rPr>
        <w:tab/>
        <w:t>Install wall support system in accordance with engineered calculations fastened to substrates, shimmed and leveled to uniform plane, and spaced at intervals indicated.</w:t>
      </w:r>
    </w:p>
    <w:p w:rsidR="00C12490" w:rsidRDefault="00C12490" w:rsidP="00273755">
      <w:pPr>
        <w:tabs>
          <w:tab w:val="left" w:pos="540"/>
        </w:tabs>
        <w:ind w:left="990" w:hanging="990"/>
        <w:jc w:val="left"/>
        <w:rPr>
          <w:rFonts w:ascii="Arial" w:hAnsi="Arial" w:cs="Arial"/>
          <w:sz w:val="20"/>
          <w:szCs w:val="20"/>
        </w:rPr>
      </w:pPr>
    </w:p>
    <w:p w:rsidR="00C12490" w:rsidRDefault="00C12490" w:rsidP="00273755">
      <w:pPr>
        <w:tabs>
          <w:tab w:val="left" w:pos="540"/>
        </w:tabs>
        <w:ind w:left="990" w:hanging="990"/>
        <w:jc w:val="left"/>
        <w:rPr>
          <w:rFonts w:ascii="Arial" w:hAnsi="Arial" w:cs="Arial"/>
          <w:b/>
          <w:sz w:val="20"/>
          <w:szCs w:val="20"/>
        </w:rPr>
      </w:pPr>
      <w:proofErr w:type="gramStart"/>
      <w:r>
        <w:rPr>
          <w:rFonts w:ascii="Arial" w:hAnsi="Arial" w:cs="Arial"/>
          <w:b/>
          <w:sz w:val="20"/>
          <w:szCs w:val="20"/>
        </w:rPr>
        <w:t>3.03  INSTALLATION</w:t>
      </w:r>
      <w:proofErr w:type="gramEnd"/>
    </w:p>
    <w:p w:rsidR="00C12490" w:rsidRDefault="00C12490" w:rsidP="00273755">
      <w:pPr>
        <w:tabs>
          <w:tab w:val="left" w:pos="540"/>
        </w:tabs>
        <w:ind w:left="990" w:hanging="990"/>
        <w:jc w:val="left"/>
        <w:rPr>
          <w:rFonts w:ascii="Arial" w:hAnsi="Arial" w:cs="Arial"/>
          <w:b/>
          <w:sz w:val="20"/>
          <w:szCs w:val="20"/>
        </w:rPr>
      </w:pPr>
    </w:p>
    <w:p w:rsidR="00C12490" w:rsidRPr="00C12490" w:rsidRDefault="00C12490" w:rsidP="00273755">
      <w:pPr>
        <w:tabs>
          <w:tab w:val="left" w:pos="540"/>
        </w:tabs>
        <w:ind w:left="990" w:hanging="990"/>
        <w:jc w:val="left"/>
        <w:rPr>
          <w:rFonts w:ascii="Arial" w:hAnsi="Arial" w:cs="Arial"/>
          <w:sz w:val="20"/>
          <w:szCs w:val="20"/>
        </w:rPr>
      </w:pPr>
      <w:r>
        <w:rPr>
          <w:rFonts w:ascii="Arial" w:hAnsi="Arial" w:cs="Arial"/>
          <w:b/>
          <w:sz w:val="20"/>
          <w:szCs w:val="20"/>
        </w:rPr>
        <w:tab/>
      </w:r>
      <w:r>
        <w:rPr>
          <w:rFonts w:ascii="Arial" w:hAnsi="Arial" w:cs="Arial"/>
          <w:sz w:val="20"/>
          <w:szCs w:val="20"/>
        </w:rPr>
        <w:t>A.</w:t>
      </w:r>
      <w:r>
        <w:rPr>
          <w:rFonts w:ascii="Arial" w:hAnsi="Arial" w:cs="Arial"/>
          <w:sz w:val="20"/>
          <w:szCs w:val="20"/>
        </w:rPr>
        <w:tab/>
        <w:t xml:space="preserve">Install panels on walls and soffits in accordance with manufacturer's instructions and approved shop drawings. </w:t>
      </w:r>
    </w:p>
    <w:p w:rsidR="000967FE" w:rsidRDefault="00C12490" w:rsidP="00273755">
      <w:pPr>
        <w:tabs>
          <w:tab w:val="left" w:pos="540"/>
        </w:tabs>
        <w:ind w:left="990" w:hanging="990"/>
        <w:jc w:val="left"/>
        <w:rPr>
          <w:rFonts w:ascii="Arial" w:hAnsi="Arial" w:cs="Arial"/>
          <w:sz w:val="20"/>
          <w:szCs w:val="20"/>
        </w:rPr>
      </w:pPr>
      <w:r>
        <w:rPr>
          <w:rFonts w:ascii="Arial" w:hAnsi="Arial" w:cs="Arial"/>
          <w:sz w:val="20"/>
          <w:szCs w:val="20"/>
        </w:rPr>
        <w:tab/>
        <w:t>B.</w:t>
      </w:r>
      <w:r>
        <w:rPr>
          <w:rFonts w:ascii="Arial" w:hAnsi="Arial" w:cs="Arial"/>
          <w:sz w:val="20"/>
          <w:szCs w:val="20"/>
        </w:rPr>
        <w:tab/>
        <w:t>Protect surfaces in contact with cementitious materials and dissimilar metals with bituminous paint or other approved isolating method; allow time to properly dry prior to wall panel installation.</w:t>
      </w:r>
    </w:p>
    <w:p w:rsidR="00C12490" w:rsidRDefault="00C12490" w:rsidP="00273755">
      <w:pPr>
        <w:tabs>
          <w:tab w:val="left" w:pos="540"/>
        </w:tabs>
        <w:ind w:left="990" w:hanging="990"/>
        <w:jc w:val="left"/>
        <w:rPr>
          <w:rFonts w:ascii="Arial" w:hAnsi="Arial" w:cs="Arial"/>
          <w:sz w:val="20"/>
          <w:szCs w:val="20"/>
        </w:rPr>
      </w:pPr>
      <w:r>
        <w:rPr>
          <w:rFonts w:ascii="Arial" w:hAnsi="Arial" w:cs="Arial"/>
          <w:sz w:val="20"/>
          <w:szCs w:val="20"/>
        </w:rPr>
        <w:tab/>
        <w:t>C.</w:t>
      </w:r>
      <w:r>
        <w:rPr>
          <w:rFonts w:ascii="Arial" w:hAnsi="Arial" w:cs="Arial"/>
          <w:sz w:val="20"/>
          <w:szCs w:val="20"/>
        </w:rPr>
        <w:tab/>
        <w:t>Fasten panels to substrate structural supports</w:t>
      </w:r>
      <w:proofErr w:type="gramStart"/>
      <w:r>
        <w:rPr>
          <w:rFonts w:ascii="Arial" w:hAnsi="Arial" w:cs="Arial"/>
          <w:sz w:val="20"/>
          <w:szCs w:val="20"/>
        </w:rPr>
        <w:t>;</w:t>
      </w:r>
      <w:proofErr w:type="gramEnd"/>
      <w:r>
        <w:rPr>
          <w:rFonts w:ascii="Arial" w:hAnsi="Arial" w:cs="Arial"/>
          <w:sz w:val="20"/>
          <w:szCs w:val="20"/>
        </w:rPr>
        <w:t xml:space="preserve"> aligned, level and plumb. </w:t>
      </w:r>
    </w:p>
    <w:p w:rsidR="00C12490" w:rsidRDefault="00C12490" w:rsidP="00273755">
      <w:pPr>
        <w:tabs>
          <w:tab w:val="left" w:pos="540"/>
        </w:tabs>
        <w:ind w:left="990" w:hanging="990"/>
        <w:jc w:val="left"/>
        <w:rPr>
          <w:rFonts w:ascii="Arial" w:hAnsi="Arial" w:cs="Arial"/>
          <w:sz w:val="20"/>
          <w:szCs w:val="20"/>
        </w:rPr>
      </w:pPr>
      <w:r>
        <w:rPr>
          <w:rFonts w:ascii="Arial" w:hAnsi="Arial" w:cs="Arial"/>
          <w:sz w:val="20"/>
          <w:szCs w:val="20"/>
        </w:rPr>
        <w:tab/>
        <w:t>D.</w:t>
      </w:r>
      <w:r>
        <w:rPr>
          <w:rFonts w:ascii="Arial" w:hAnsi="Arial" w:cs="Arial"/>
          <w:sz w:val="20"/>
          <w:szCs w:val="20"/>
        </w:rPr>
        <w:tab/>
        <w:t>Provide expansion and control joints where indicated.</w:t>
      </w:r>
    </w:p>
    <w:p w:rsidR="00C12490" w:rsidRDefault="00C12490" w:rsidP="00273755">
      <w:pPr>
        <w:tabs>
          <w:tab w:val="left" w:pos="540"/>
        </w:tabs>
        <w:ind w:left="990" w:hanging="990"/>
        <w:jc w:val="left"/>
        <w:rPr>
          <w:rFonts w:ascii="Arial" w:hAnsi="Arial" w:cs="Arial"/>
          <w:sz w:val="20"/>
          <w:szCs w:val="20"/>
        </w:rPr>
      </w:pPr>
      <w:r>
        <w:rPr>
          <w:rFonts w:ascii="Arial" w:hAnsi="Arial" w:cs="Arial"/>
          <w:sz w:val="20"/>
          <w:szCs w:val="20"/>
        </w:rPr>
        <w:tab/>
        <w:t>E.</w:t>
      </w:r>
      <w:r>
        <w:rPr>
          <w:rFonts w:ascii="Arial" w:hAnsi="Arial" w:cs="Arial"/>
          <w:sz w:val="20"/>
          <w:szCs w:val="20"/>
        </w:rPr>
        <w:tab/>
        <w:t>Use concealed fasteners unless otherwise indicated and approved by Architect.</w:t>
      </w:r>
    </w:p>
    <w:p w:rsidR="00C12490" w:rsidRDefault="00C12490" w:rsidP="00273755">
      <w:pPr>
        <w:tabs>
          <w:tab w:val="left" w:pos="540"/>
        </w:tabs>
        <w:ind w:left="990" w:hanging="990"/>
        <w:jc w:val="left"/>
        <w:rPr>
          <w:rFonts w:ascii="Arial" w:hAnsi="Arial" w:cs="Arial"/>
          <w:sz w:val="20"/>
          <w:szCs w:val="20"/>
        </w:rPr>
      </w:pPr>
      <w:r>
        <w:rPr>
          <w:rFonts w:ascii="Arial" w:hAnsi="Arial" w:cs="Arial"/>
          <w:sz w:val="20"/>
          <w:szCs w:val="20"/>
        </w:rPr>
        <w:tab/>
        <w:t>F.</w:t>
      </w:r>
      <w:r>
        <w:rPr>
          <w:rFonts w:ascii="Arial" w:hAnsi="Arial" w:cs="Arial"/>
          <w:sz w:val="20"/>
          <w:szCs w:val="20"/>
        </w:rPr>
        <w:tab/>
        <w:t xml:space="preserve">Seal and place gaskets to prevent weather penetration; maintain neat appearance.   </w:t>
      </w:r>
    </w:p>
    <w:p w:rsidR="00C12490" w:rsidRDefault="00C12490" w:rsidP="00273755">
      <w:pPr>
        <w:tabs>
          <w:tab w:val="left" w:pos="540"/>
        </w:tabs>
        <w:ind w:left="990" w:hanging="990"/>
        <w:jc w:val="left"/>
        <w:rPr>
          <w:rFonts w:ascii="Arial" w:hAnsi="Arial" w:cs="Arial"/>
          <w:sz w:val="20"/>
          <w:szCs w:val="20"/>
        </w:rPr>
      </w:pPr>
    </w:p>
    <w:p w:rsidR="00C12490" w:rsidRDefault="00C12490" w:rsidP="00273755">
      <w:pPr>
        <w:tabs>
          <w:tab w:val="left" w:pos="540"/>
        </w:tabs>
        <w:ind w:left="990" w:hanging="990"/>
        <w:jc w:val="left"/>
        <w:rPr>
          <w:rFonts w:ascii="Arial" w:hAnsi="Arial" w:cs="Arial"/>
          <w:b/>
          <w:sz w:val="20"/>
          <w:szCs w:val="20"/>
        </w:rPr>
      </w:pPr>
      <w:r>
        <w:rPr>
          <w:rFonts w:ascii="Arial" w:hAnsi="Arial" w:cs="Arial"/>
          <w:b/>
          <w:sz w:val="20"/>
          <w:szCs w:val="20"/>
        </w:rPr>
        <w:t>3.04 TOLERANCES</w:t>
      </w:r>
    </w:p>
    <w:p w:rsidR="00C12490" w:rsidRDefault="00C12490" w:rsidP="00273755">
      <w:pPr>
        <w:tabs>
          <w:tab w:val="left" w:pos="540"/>
        </w:tabs>
        <w:ind w:left="990" w:hanging="990"/>
        <w:jc w:val="left"/>
        <w:rPr>
          <w:rFonts w:ascii="Arial" w:hAnsi="Arial" w:cs="Arial"/>
          <w:b/>
          <w:sz w:val="20"/>
          <w:szCs w:val="20"/>
        </w:rPr>
      </w:pPr>
    </w:p>
    <w:p w:rsidR="00C12490" w:rsidRDefault="00C12490" w:rsidP="00273755">
      <w:pPr>
        <w:tabs>
          <w:tab w:val="left" w:pos="540"/>
        </w:tabs>
        <w:ind w:left="990" w:hanging="990"/>
        <w:jc w:val="left"/>
        <w:rPr>
          <w:rFonts w:ascii="Arial" w:hAnsi="Arial" w:cs="Arial"/>
          <w:sz w:val="20"/>
          <w:szCs w:val="20"/>
        </w:rPr>
      </w:pPr>
      <w:r>
        <w:rPr>
          <w:rFonts w:ascii="Arial" w:hAnsi="Arial" w:cs="Arial"/>
          <w:b/>
          <w:sz w:val="20"/>
          <w:szCs w:val="20"/>
        </w:rPr>
        <w:tab/>
      </w:r>
      <w:r>
        <w:rPr>
          <w:rFonts w:ascii="Arial" w:hAnsi="Arial" w:cs="Arial"/>
          <w:sz w:val="20"/>
          <w:szCs w:val="20"/>
        </w:rPr>
        <w:t>A.</w:t>
      </w:r>
      <w:r>
        <w:rPr>
          <w:rFonts w:ascii="Arial" w:hAnsi="Arial" w:cs="Arial"/>
          <w:sz w:val="20"/>
          <w:szCs w:val="20"/>
        </w:rPr>
        <w:tab/>
        <w:t>Maximum offset from true alignment between adjacent members butting or in-line:  1/16 inch (1.6 mm)</w:t>
      </w:r>
    </w:p>
    <w:p w:rsidR="00C12490" w:rsidRDefault="00C12490" w:rsidP="00273755">
      <w:pPr>
        <w:tabs>
          <w:tab w:val="left" w:pos="540"/>
        </w:tabs>
        <w:ind w:left="990" w:hanging="990"/>
        <w:jc w:val="left"/>
        <w:rPr>
          <w:rFonts w:ascii="Arial" w:hAnsi="Arial" w:cs="Arial"/>
          <w:sz w:val="20"/>
          <w:szCs w:val="20"/>
        </w:rPr>
      </w:pPr>
      <w:r>
        <w:rPr>
          <w:rFonts w:ascii="Arial" w:hAnsi="Arial" w:cs="Arial"/>
          <w:sz w:val="20"/>
          <w:szCs w:val="20"/>
        </w:rPr>
        <w:tab/>
        <w:t>B.</w:t>
      </w:r>
      <w:r>
        <w:rPr>
          <w:rFonts w:ascii="Arial" w:hAnsi="Arial" w:cs="Arial"/>
          <w:sz w:val="20"/>
          <w:szCs w:val="20"/>
        </w:rPr>
        <w:tab/>
        <w:t>Maximum Variation from plane or location indicated on drawings 1/4 inch (6.4 mm)</w:t>
      </w:r>
      <w:r w:rsidR="001A6A97">
        <w:rPr>
          <w:rFonts w:ascii="Arial" w:hAnsi="Arial" w:cs="Arial"/>
          <w:sz w:val="20"/>
          <w:szCs w:val="20"/>
        </w:rPr>
        <w:t>.</w:t>
      </w:r>
    </w:p>
    <w:p w:rsidR="001A6A97" w:rsidRDefault="001A6A97" w:rsidP="00273755">
      <w:pPr>
        <w:tabs>
          <w:tab w:val="left" w:pos="540"/>
        </w:tabs>
        <w:ind w:left="990" w:hanging="990"/>
        <w:jc w:val="left"/>
        <w:rPr>
          <w:rFonts w:ascii="Arial" w:hAnsi="Arial" w:cs="Arial"/>
          <w:sz w:val="20"/>
          <w:szCs w:val="20"/>
        </w:rPr>
      </w:pPr>
    </w:p>
    <w:p w:rsidR="001A6A97" w:rsidRDefault="001A6A97" w:rsidP="00273755">
      <w:pPr>
        <w:tabs>
          <w:tab w:val="left" w:pos="540"/>
        </w:tabs>
        <w:ind w:left="990" w:hanging="990"/>
        <w:jc w:val="left"/>
        <w:rPr>
          <w:rFonts w:ascii="Arial" w:hAnsi="Arial" w:cs="Arial"/>
          <w:sz w:val="20"/>
          <w:szCs w:val="20"/>
        </w:rPr>
      </w:pPr>
      <w:r>
        <w:rPr>
          <w:rFonts w:ascii="Arial" w:hAnsi="Arial" w:cs="Arial"/>
          <w:b/>
          <w:sz w:val="20"/>
          <w:szCs w:val="20"/>
        </w:rPr>
        <w:t>3.05 FIELD QUALITY CONTROL</w:t>
      </w:r>
    </w:p>
    <w:p w:rsidR="001A6A97" w:rsidRDefault="001A6A97" w:rsidP="00273755">
      <w:pPr>
        <w:tabs>
          <w:tab w:val="left" w:pos="540"/>
        </w:tabs>
        <w:ind w:left="990" w:hanging="990"/>
        <w:jc w:val="left"/>
        <w:rPr>
          <w:rFonts w:ascii="Arial" w:hAnsi="Arial" w:cs="Arial"/>
          <w:sz w:val="20"/>
          <w:szCs w:val="20"/>
        </w:rPr>
      </w:pPr>
    </w:p>
    <w:p w:rsidR="001A6A97" w:rsidRDefault="001A6A97" w:rsidP="00273755">
      <w:pPr>
        <w:tabs>
          <w:tab w:val="left" w:pos="540"/>
        </w:tabs>
        <w:ind w:left="990" w:hanging="990"/>
        <w:jc w:val="left"/>
        <w:rPr>
          <w:rFonts w:ascii="Arial" w:hAnsi="Arial" w:cs="Arial"/>
          <w:sz w:val="20"/>
          <w:szCs w:val="20"/>
        </w:rPr>
      </w:pPr>
      <w:r>
        <w:rPr>
          <w:rFonts w:ascii="Arial" w:hAnsi="Arial" w:cs="Arial"/>
          <w:sz w:val="20"/>
          <w:szCs w:val="20"/>
        </w:rPr>
        <w:tab/>
        <w:t>A.</w:t>
      </w:r>
      <w:r>
        <w:rPr>
          <w:rFonts w:ascii="Arial" w:hAnsi="Arial" w:cs="Arial"/>
          <w:sz w:val="20"/>
          <w:szCs w:val="20"/>
        </w:rPr>
        <w:tab/>
        <w:t xml:space="preserve">See Section 01 4000 - Quality </w:t>
      </w:r>
      <w:r w:rsidR="00703C28">
        <w:rPr>
          <w:rFonts w:ascii="Arial" w:hAnsi="Arial" w:cs="Arial"/>
          <w:sz w:val="20"/>
          <w:szCs w:val="20"/>
        </w:rPr>
        <w:t>Requirements</w:t>
      </w:r>
      <w:r>
        <w:rPr>
          <w:rFonts w:ascii="Arial" w:hAnsi="Arial" w:cs="Arial"/>
          <w:sz w:val="20"/>
          <w:szCs w:val="20"/>
        </w:rPr>
        <w:t xml:space="preserve">, for additional requirements.  </w:t>
      </w:r>
    </w:p>
    <w:p w:rsidR="001A6A97" w:rsidRDefault="001A6A97" w:rsidP="00273755">
      <w:pPr>
        <w:tabs>
          <w:tab w:val="left" w:pos="540"/>
        </w:tabs>
        <w:ind w:left="990" w:hanging="990"/>
        <w:jc w:val="left"/>
        <w:rPr>
          <w:rFonts w:ascii="Arial" w:hAnsi="Arial" w:cs="Arial"/>
          <w:sz w:val="20"/>
          <w:szCs w:val="20"/>
        </w:rPr>
      </w:pPr>
      <w:r>
        <w:rPr>
          <w:rFonts w:ascii="Arial" w:hAnsi="Arial" w:cs="Arial"/>
          <w:sz w:val="20"/>
          <w:szCs w:val="20"/>
        </w:rPr>
        <w:tab/>
        <w:t>B</w:t>
      </w:r>
      <w:proofErr w:type="gramStart"/>
      <w:r>
        <w:rPr>
          <w:rFonts w:ascii="Arial" w:hAnsi="Arial" w:cs="Arial"/>
          <w:sz w:val="20"/>
          <w:szCs w:val="20"/>
        </w:rPr>
        <w:t>..</w:t>
      </w:r>
      <w:proofErr w:type="gramEnd"/>
      <w:r>
        <w:rPr>
          <w:rFonts w:ascii="Arial" w:hAnsi="Arial" w:cs="Arial"/>
          <w:sz w:val="20"/>
          <w:szCs w:val="20"/>
        </w:rPr>
        <w:tab/>
      </w:r>
      <w:r w:rsidR="00816ABE">
        <w:rPr>
          <w:rFonts w:ascii="Arial" w:hAnsi="Arial" w:cs="Arial"/>
          <w:sz w:val="20"/>
          <w:szCs w:val="20"/>
        </w:rPr>
        <w:t>Barrier Wall Water-Spray Test:  Test assembled area as directed by Architect for water penetration prior to any wall support system installation in accordance with AAMA 501.2.</w:t>
      </w:r>
    </w:p>
    <w:p w:rsidR="00816ABE" w:rsidRDefault="00816ABE" w:rsidP="00273755">
      <w:pPr>
        <w:tabs>
          <w:tab w:val="left" w:pos="540"/>
        </w:tabs>
        <w:ind w:left="990" w:hanging="990"/>
        <w:jc w:val="left"/>
        <w:rPr>
          <w:rFonts w:ascii="Arial" w:hAnsi="Arial" w:cs="Arial"/>
          <w:sz w:val="20"/>
          <w:szCs w:val="20"/>
        </w:rPr>
      </w:pPr>
      <w:r>
        <w:rPr>
          <w:rFonts w:ascii="Arial" w:hAnsi="Arial" w:cs="Arial"/>
          <w:sz w:val="20"/>
          <w:szCs w:val="20"/>
        </w:rPr>
        <w:tab/>
      </w:r>
      <w:r>
        <w:rPr>
          <w:rFonts w:ascii="Arial" w:hAnsi="Arial" w:cs="Arial"/>
          <w:sz w:val="20"/>
          <w:szCs w:val="20"/>
        </w:rPr>
        <w:tab/>
      </w:r>
    </w:p>
    <w:p w:rsidR="00816ABE" w:rsidRDefault="00816ABE" w:rsidP="00273755">
      <w:pPr>
        <w:tabs>
          <w:tab w:val="left" w:pos="540"/>
        </w:tabs>
        <w:ind w:left="990" w:hanging="990"/>
        <w:jc w:val="left"/>
        <w:rPr>
          <w:rFonts w:ascii="Arial" w:hAnsi="Arial" w:cs="Arial"/>
          <w:sz w:val="20"/>
          <w:szCs w:val="20"/>
        </w:rPr>
      </w:pPr>
      <w:r>
        <w:rPr>
          <w:rFonts w:ascii="Arial" w:hAnsi="Arial" w:cs="Arial"/>
          <w:sz w:val="20"/>
          <w:szCs w:val="20"/>
        </w:rPr>
        <w:tab/>
      </w:r>
      <w:r>
        <w:rPr>
          <w:rFonts w:ascii="Arial" w:hAnsi="Arial" w:cs="Arial"/>
          <w:sz w:val="20"/>
          <w:szCs w:val="20"/>
        </w:rPr>
        <w:tab/>
        <w:t xml:space="preserve">1.  </w:t>
      </w:r>
      <w:r>
        <w:rPr>
          <w:rFonts w:ascii="Arial" w:hAnsi="Arial" w:cs="Arial"/>
          <w:sz w:val="20"/>
          <w:szCs w:val="20"/>
        </w:rPr>
        <w:tab/>
        <w:t xml:space="preserve">Repeat testing after installation of wall support system and sealed penetrations with        </w:t>
      </w:r>
      <w:r>
        <w:rPr>
          <w:rFonts w:ascii="Arial" w:hAnsi="Arial" w:cs="Arial"/>
          <w:sz w:val="20"/>
          <w:szCs w:val="20"/>
        </w:rPr>
        <w:tab/>
        <w:t xml:space="preserve">                           </w:t>
      </w:r>
      <w:r>
        <w:rPr>
          <w:rFonts w:ascii="Arial" w:hAnsi="Arial" w:cs="Arial"/>
          <w:sz w:val="20"/>
          <w:szCs w:val="20"/>
        </w:rPr>
        <w:tab/>
        <w:t xml:space="preserve">designated seal method. </w:t>
      </w:r>
    </w:p>
    <w:p w:rsidR="00816ABE" w:rsidRDefault="00816ABE" w:rsidP="00273755">
      <w:pPr>
        <w:tabs>
          <w:tab w:val="left" w:pos="540"/>
        </w:tabs>
        <w:ind w:left="990" w:hanging="990"/>
        <w:jc w:val="left"/>
        <w:rPr>
          <w:rFonts w:ascii="Arial" w:hAnsi="Arial" w:cs="Arial"/>
          <w:sz w:val="20"/>
          <w:szCs w:val="20"/>
        </w:rPr>
      </w:pPr>
      <w:r>
        <w:rPr>
          <w:rFonts w:ascii="Arial" w:hAnsi="Arial" w:cs="Arial"/>
          <w:sz w:val="20"/>
          <w:szCs w:val="20"/>
        </w:rPr>
        <w:tab/>
        <w:t>C.</w:t>
      </w:r>
      <w:r>
        <w:rPr>
          <w:rFonts w:ascii="Arial" w:hAnsi="Arial" w:cs="Arial"/>
          <w:sz w:val="20"/>
          <w:szCs w:val="20"/>
        </w:rPr>
        <w:tab/>
        <w:t xml:space="preserve">Do not cover installed air/water barriers until required inspections have been completed. </w:t>
      </w:r>
    </w:p>
    <w:p w:rsidR="00816ABE" w:rsidRDefault="00816ABE" w:rsidP="00273755">
      <w:pPr>
        <w:tabs>
          <w:tab w:val="left" w:pos="540"/>
        </w:tabs>
        <w:ind w:left="990" w:hanging="990"/>
        <w:jc w:val="left"/>
        <w:rPr>
          <w:rFonts w:ascii="Arial" w:hAnsi="Arial" w:cs="Arial"/>
          <w:sz w:val="20"/>
          <w:szCs w:val="20"/>
        </w:rPr>
      </w:pPr>
      <w:r>
        <w:rPr>
          <w:rFonts w:ascii="Arial" w:hAnsi="Arial" w:cs="Arial"/>
          <w:sz w:val="20"/>
          <w:szCs w:val="20"/>
        </w:rPr>
        <w:tab/>
        <w:t>D.</w:t>
      </w:r>
      <w:r>
        <w:rPr>
          <w:rFonts w:ascii="Arial" w:hAnsi="Arial" w:cs="Arial"/>
          <w:sz w:val="20"/>
          <w:szCs w:val="20"/>
        </w:rPr>
        <w:tab/>
        <w:t xml:space="preserve">Obtain approval of installation procedures by air/water barrier manufacturer based on a mock-up installed in place, prior to proceeding with remainder of installation. </w:t>
      </w:r>
    </w:p>
    <w:p w:rsidR="00816ABE" w:rsidRDefault="00816ABE" w:rsidP="00273755">
      <w:pPr>
        <w:tabs>
          <w:tab w:val="left" w:pos="540"/>
        </w:tabs>
        <w:ind w:left="990" w:hanging="990"/>
        <w:jc w:val="left"/>
        <w:rPr>
          <w:rFonts w:ascii="Arial" w:hAnsi="Arial" w:cs="Arial"/>
          <w:sz w:val="20"/>
          <w:szCs w:val="20"/>
        </w:rPr>
      </w:pPr>
      <w:r>
        <w:rPr>
          <w:rFonts w:ascii="Arial" w:hAnsi="Arial" w:cs="Arial"/>
          <w:sz w:val="20"/>
          <w:szCs w:val="20"/>
        </w:rPr>
        <w:tab/>
        <w:t>E.</w:t>
      </w:r>
      <w:r>
        <w:rPr>
          <w:rFonts w:ascii="Arial" w:hAnsi="Arial" w:cs="Arial"/>
          <w:sz w:val="20"/>
          <w:szCs w:val="20"/>
        </w:rPr>
        <w:tab/>
        <w:t>Take digital photographs of each portion of installation prior to covering up.</w:t>
      </w:r>
    </w:p>
    <w:p w:rsidR="00816ABE" w:rsidRDefault="00816ABE" w:rsidP="00273755">
      <w:pPr>
        <w:tabs>
          <w:tab w:val="left" w:pos="540"/>
        </w:tabs>
        <w:ind w:left="990" w:hanging="990"/>
        <w:jc w:val="left"/>
        <w:rPr>
          <w:rFonts w:ascii="Arial" w:hAnsi="Arial" w:cs="Arial"/>
          <w:sz w:val="20"/>
          <w:szCs w:val="20"/>
        </w:rPr>
      </w:pPr>
    </w:p>
    <w:p w:rsidR="00816ABE" w:rsidRDefault="00816ABE" w:rsidP="00273755">
      <w:pPr>
        <w:tabs>
          <w:tab w:val="left" w:pos="540"/>
        </w:tabs>
        <w:ind w:left="990" w:hanging="990"/>
        <w:jc w:val="left"/>
        <w:rPr>
          <w:rFonts w:ascii="Arial" w:hAnsi="Arial" w:cs="Arial"/>
          <w:sz w:val="20"/>
          <w:szCs w:val="20"/>
        </w:rPr>
      </w:pPr>
      <w:r>
        <w:rPr>
          <w:rFonts w:ascii="Arial" w:hAnsi="Arial" w:cs="Arial"/>
          <w:b/>
          <w:sz w:val="20"/>
          <w:szCs w:val="20"/>
        </w:rPr>
        <w:t>3.06 CLEANING</w:t>
      </w:r>
    </w:p>
    <w:p w:rsidR="00816ABE" w:rsidRDefault="00816ABE" w:rsidP="00273755">
      <w:pPr>
        <w:tabs>
          <w:tab w:val="left" w:pos="540"/>
        </w:tabs>
        <w:ind w:left="990" w:hanging="990"/>
        <w:jc w:val="left"/>
        <w:rPr>
          <w:rFonts w:ascii="Arial" w:hAnsi="Arial" w:cs="Arial"/>
          <w:sz w:val="20"/>
          <w:szCs w:val="20"/>
        </w:rPr>
      </w:pPr>
    </w:p>
    <w:p w:rsidR="00816ABE" w:rsidRDefault="00816ABE" w:rsidP="00273755">
      <w:pPr>
        <w:tabs>
          <w:tab w:val="left" w:pos="540"/>
        </w:tabs>
        <w:ind w:left="990" w:hanging="990"/>
        <w:jc w:val="left"/>
        <w:rPr>
          <w:rFonts w:ascii="Arial" w:hAnsi="Arial" w:cs="Arial"/>
          <w:sz w:val="20"/>
          <w:szCs w:val="20"/>
        </w:rPr>
      </w:pPr>
      <w:r>
        <w:rPr>
          <w:rFonts w:ascii="Arial" w:hAnsi="Arial" w:cs="Arial"/>
          <w:sz w:val="20"/>
          <w:szCs w:val="20"/>
        </w:rPr>
        <w:tab/>
        <w:t>A.</w:t>
      </w:r>
      <w:r>
        <w:rPr>
          <w:rFonts w:ascii="Arial" w:hAnsi="Arial" w:cs="Arial"/>
          <w:sz w:val="20"/>
          <w:szCs w:val="20"/>
        </w:rPr>
        <w:tab/>
        <w:t>Remove site cuttings from finish surfaces.</w:t>
      </w:r>
    </w:p>
    <w:p w:rsidR="00816ABE" w:rsidRDefault="00816ABE" w:rsidP="00273755">
      <w:pPr>
        <w:tabs>
          <w:tab w:val="left" w:pos="540"/>
        </w:tabs>
        <w:ind w:left="990" w:hanging="990"/>
        <w:jc w:val="left"/>
        <w:rPr>
          <w:rFonts w:ascii="Arial" w:hAnsi="Arial" w:cs="Arial"/>
          <w:sz w:val="20"/>
          <w:szCs w:val="20"/>
        </w:rPr>
      </w:pPr>
      <w:r>
        <w:rPr>
          <w:rFonts w:ascii="Arial" w:hAnsi="Arial" w:cs="Arial"/>
          <w:sz w:val="20"/>
          <w:szCs w:val="20"/>
        </w:rPr>
        <w:tab/>
        <w:t>B.</w:t>
      </w:r>
      <w:r>
        <w:rPr>
          <w:rFonts w:ascii="Arial" w:hAnsi="Arial" w:cs="Arial"/>
          <w:sz w:val="20"/>
          <w:szCs w:val="20"/>
        </w:rPr>
        <w:tab/>
        <w:t>Remove protective material from wall panel surfaces.</w:t>
      </w:r>
    </w:p>
    <w:p w:rsidR="006E03EB" w:rsidRDefault="00816ABE" w:rsidP="00273755">
      <w:pPr>
        <w:tabs>
          <w:tab w:val="left" w:pos="540"/>
        </w:tabs>
        <w:ind w:left="990" w:hanging="990"/>
        <w:jc w:val="left"/>
        <w:rPr>
          <w:rFonts w:ascii="Arial" w:hAnsi="Arial" w:cs="Arial"/>
          <w:sz w:val="20"/>
          <w:szCs w:val="20"/>
        </w:rPr>
      </w:pPr>
      <w:r>
        <w:rPr>
          <w:rFonts w:ascii="Arial" w:hAnsi="Arial" w:cs="Arial"/>
          <w:sz w:val="20"/>
          <w:szCs w:val="20"/>
        </w:rPr>
        <w:tab/>
      </w:r>
    </w:p>
    <w:p w:rsidR="006E03EB" w:rsidRDefault="006E03EB" w:rsidP="00273755">
      <w:pPr>
        <w:tabs>
          <w:tab w:val="left" w:pos="540"/>
        </w:tabs>
        <w:ind w:left="990" w:hanging="990"/>
        <w:jc w:val="left"/>
        <w:rPr>
          <w:rFonts w:ascii="Arial" w:hAnsi="Arial" w:cs="Arial"/>
          <w:sz w:val="20"/>
          <w:szCs w:val="20"/>
        </w:rPr>
      </w:pPr>
    </w:p>
    <w:p w:rsidR="004764EE" w:rsidRDefault="001C2092" w:rsidP="004764EE">
      <w:pPr>
        <w:tabs>
          <w:tab w:val="left" w:pos="540"/>
        </w:tabs>
        <w:ind w:left="900" w:hanging="900"/>
        <w:jc w:val="left"/>
        <w:rPr>
          <w:rFonts w:ascii="Arial" w:hAnsi="Arial" w:cs="Arial"/>
          <w:sz w:val="20"/>
          <w:szCs w:val="20"/>
        </w:rPr>
      </w:pPr>
      <w:r>
        <w:rPr>
          <w:b/>
        </w:rPr>
        <w:t>Metalwërks</w:t>
      </w:r>
      <w:r w:rsidR="004764EE">
        <w:rPr>
          <w:b/>
        </w:rPr>
        <w:t xml:space="preserve"> Plate Wall SCULPTED</w:t>
      </w:r>
      <w:r w:rsidR="004764EE">
        <w:tab/>
      </w:r>
      <w:r w:rsidR="004764EE">
        <w:tab/>
      </w:r>
      <w:r w:rsidR="004764EE">
        <w:rPr>
          <w:b/>
        </w:rPr>
        <w:t>07 4213.16 - 6</w:t>
      </w:r>
      <w:r w:rsidR="004764EE">
        <w:tab/>
      </w:r>
      <w:r w:rsidR="004764EE">
        <w:tab/>
      </w:r>
      <w:r w:rsidR="004764EE">
        <w:rPr>
          <w:b/>
        </w:rPr>
        <w:t>3D METAL PLATE WALL PANELS</w:t>
      </w:r>
    </w:p>
    <w:p w:rsidR="00816ABE" w:rsidRDefault="006E03EB" w:rsidP="00273755">
      <w:pPr>
        <w:tabs>
          <w:tab w:val="left" w:pos="540"/>
        </w:tabs>
        <w:ind w:left="990" w:hanging="990"/>
        <w:jc w:val="left"/>
        <w:rPr>
          <w:rFonts w:ascii="Arial" w:hAnsi="Arial" w:cs="Arial"/>
          <w:sz w:val="20"/>
          <w:szCs w:val="20"/>
        </w:rPr>
      </w:pPr>
      <w:r>
        <w:rPr>
          <w:rFonts w:ascii="Arial" w:hAnsi="Arial" w:cs="Arial"/>
          <w:sz w:val="20"/>
          <w:szCs w:val="20"/>
        </w:rPr>
        <w:tab/>
      </w:r>
      <w:r w:rsidR="00816ABE">
        <w:rPr>
          <w:rFonts w:ascii="Arial" w:hAnsi="Arial" w:cs="Arial"/>
          <w:sz w:val="20"/>
          <w:szCs w:val="20"/>
        </w:rPr>
        <w:t>C.</w:t>
      </w:r>
      <w:r w:rsidR="00816ABE">
        <w:rPr>
          <w:rFonts w:ascii="Arial" w:hAnsi="Arial" w:cs="Arial"/>
          <w:sz w:val="20"/>
          <w:szCs w:val="20"/>
        </w:rPr>
        <w:tab/>
        <w:t>See Section 01 7419 - Construction Waste Management and Disposal, for additional requirements.</w:t>
      </w:r>
    </w:p>
    <w:p w:rsidR="00816ABE" w:rsidRDefault="00816ABE" w:rsidP="00273755">
      <w:pPr>
        <w:tabs>
          <w:tab w:val="left" w:pos="540"/>
        </w:tabs>
        <w:ind w:left="990" w:hanging="990"/>
        <w:jc w:val="left"/>
        <w:rPr>
          <w:rFonts w:ascii="Arial" w:hAnsi="Arial" w:cs="Arial"/>
          <w:sz w:val="20"/>
          <w:szCs w:val="20"/>
        </w:rPr>
      </w:pPr>
      <w:r>
        <w:rPr>
          <w:rFonts w:ascii="Arial" w:hAnsi="Arial" w:cs="Arial"/>
          <w:sz w:val="20"/>
          <w:szCs w:val="20"/>
        </w:rPr>
        <w:tab/>
        <w:t>D.</w:t>
      </w:r>
      <w:r>
        <w:rPr>
          <w:rFonts w:ascii="Arial" w:hAnsi="Arial" w:cs="Arial"/>
          <w:sz w:val="20"/>
          <w:szCs w:val="20"/>
        </w:rPr>
        <w:tab/>
        <w:t>Clean and wash prefinished surfaces with mild soap and water; rinse with clean water.</w:t>
      </w:r>
    </w:p>
    <w:p w:rsidR="00816ABE" w:rsidRDefault="00816ABE" w:rsidP="00273755">
      <w:pPr>
        <w:tabs>
          <w:tab w:val="left" w:pos="540"/>
        </w:tabs>
        <w:ind w:left="990" w:hanging="990"/>
        <w:jc w:val="left"/>
        <w:rPr>
          <w:rFonts w:ascii="Arial" w:hAnsi="Arial" w:cs="Arial"/>
          <w:sz w:val="20"/>
          <w:szCs w:val="20"/>
        </w:rPr>
      </w:pPr>
      <w:r>
        <w:rPr>
          <w:rFonts w:ascii="Arial" w:hAnsi="Arial" w:cs="Arial"/>
          <w:sz w:val="20"/>
          <w:szCs w:val="20"/>
        </w:rPr>
        <w:tab/>
        <w:t>E.</w:t>
      </w:r>
      <w:r>
        <w:rPr>
          <w:rFonts w:ascii="Arial" w:hAnsi="Arial" w:cs="Arial"/>
          <w:sz w:val="20"/>
          <w:szCs w:val="20"/>
        </w:rPr>
        <w:tab/>
        <w:t xml:space="preserve">Upon </w:t>
      </w:r>
      <w:r w:rsidR="00FD291A">
        <w:rPr>
          <w:rFonts w:ascii="Arial" w:hAnsi="Arial" w:cs="Arial"/>
          <w:sz w:val="20"/>
          <w:szCs w:val="20"/>
        </w:rPr>
        <w:t>Completion</w:t>
      </w:r>
      <w:r>
        <w:rPr>
          <w:rFonts w:ascii="Arial" w:hAnsi="Arial" w:cs="Arial"/>
          <w:sz w:val="20"/>
          <w:szCs w:val="20"/>
        </w:rPr>
        <w:t xml:space="preserve"> of installation, </w:t>
      </w:r>
      <w:r w:rsidR="00FD291A">
        <w:rPr>
          <w:rFonts w:ascii="Arial" w:hAnsi="Arial" w:cs="Arial"/>
          <w:sz w:val="20"/>
          <w:szCs w:val="20"/>
        </w:rPr>
        <w:t>thoroughly</w:t>
      </w:r>
      <w:r>
        <w:rPr>
          <w:rFonts w:ascii="Arial" w:hAnsi="Arial" w:cs="Arial"/>
          <w:sz w:val="20"/>
          <w:szCs w:val="20"/>
        </w:rPr>
        <w:t xml:space="preserve"> clean prefinished aluminum surfaces in accordance with AAMA 609 &amp; 610.</w:t>
      </w:r>
    </w:p>
    <w:p w:rsidR="00F3455F" w:rsidRDefault="00F3455F" w:rsidP="00273755">
      <w:pPr>
        <w:tabs>
          <w:tab w:val="left" w:pos="540"/>
        </w:tabs>
        <w:ind w:left="990" w:hanging="990"/>
        <w:jc w:val="left"/>
        <w:rPr>
          <w:rFonts w:ascii="Arial" w:hAnsi="Arial" w:cs="Arial"/>
          <w:sz w:val="20"/>
          <w:szCs w:val="20"/>
        </w:rPr>
      </w:pPr>
    </w:p>
    <w:p w:rsidR="00F3455F" w:rsidRDefault="00F3455F" w:rsidP="00273755">
      <w:pPr>
        <w:tabs>
          <w:tab w:val="left" w:pos="540"/>
        </w:tabs>
        <w:ind w:left="990" w:hanging="990"/>
        <w:jc w:val="left"/>
        <w:rPr>
          <w:rFonts w:ascii="Arial" w:hAnsi="Arial" w:cs="Arial"/>
          <w:sz w:val="20"/>
          <w:szCs w:val="20"/>
        </w:rPr>
      </w:pPr>
    </w:p>
    <w:p w:rsidR="00F3455F" w:rsidRDefault="00F3455F" w:rsidP="00273755">
      <w:pPr>
        <w:tabs>
          <w:tab w:val="left" w:pos="540"/>
        </w:tabs>
        <w:ind w:left="990" w:hanging="990"/>
        <w:jc w:val="left"/>
        <w:rPr>
          <w:rFonts w:ascii="Arial" w:hAnsi="Arial" w:cs="Arial"/>
          <w:sz w:val="20"/>
          <w:szCs w:val="20"/>
        </w:rPr>
      </w:pPr>
      <w:r>
        <w:rPr>
          <w:rFonts w:ascii="Arial" w:hAnsi="Arial" w:cs="Arial"/>
          <w:b/>
          <w:sz w:val="20"/>
          <w:szCs w:val="20"/>
        </w:rPr>
        <w:t>3.07 PROTECTION</w:t>
      </w:r>
    </w:p>
    <w:p w:rsidR="00F3455F" w:rsidRDefault="00F3455F" w:rsidP="00273755">
      <w:pPr>
        <w:tabs>
          <w:tab w:val="left" w:pos="540"/>
        </w:tabs>
        <w:ind w:left="990" w:hanging="990"/>
        <w:jc w:val="left"/>
        <w:rPr>
          <w:rFonts w:ascii="Arial" w:hAnsi="Arial" w:cs="Arial"/>
          <w:sz w:val="20"/>
          <w:szCs w:val="20"/>
        </w:rPr>
      </w:pPr>
    </w:p>
    <w:p w:rsidR="00F3455F" w:rsidRDefault="00F3455F" w:rsidP="00273755">
      <w:pPr>
        <w:tabs>
          <w:tab w:val="left" w:pos="540"/>
        </w:tabs>
        <w:ind w:left="990" w:hanging="990"/>
        <w:jc w:val="left"/>
        <w:rPr>
          <w:rFonts w:ascii="Arial" w:hAnsi="Arial" w:cs="Arial"/>
          <w:sz w:val="20"/>
          <w:szCs w:val="20"/>
        </w:rPr>
      </w:pPr>
      <w:r>
        <w:rPr>
          <w:rFonts w:ascii="Arial" w:hAnsi="Arial" w:cs="Arial"/>
          <w:sz w:val="20"/>
          <w:szCs w:val="20"/>
        </w:rPr>
        <w:tab/>
        <w:t>A.</w:t>
      </w:r>
      <w:r>
        <w:rPr>
          <w:rFonts w:ascii="Arial" w:hAnsi="Arial" w:cs="Arial"/>
          <w:sz w:val="20"/>
          <w:szCs w:val="20"/>
        </w:rPr>
        <w:tab/>
        <w:t xml:space="preserve">Protect installed products from damage </w:t>
      </w:r>
      <w:r w:rsidR="00FD291A">
        <w:rPr>
          <w:rFonts w:ascii="Arial" w:hAnsi="Arial" w:cs="Arial"/>
          <w:sz w:val="20"/>
          <w:szCs w:val="20"/>
        </w:rPr>
        <w:t>unit</w:t>
      </w:r>
      <w:r>
        <w:rPr>
          <w:rFonts w:ascii="Arial" w:hAnsi="Arial" w:cs="Arial"/>
          <w:sz w:val="20"/>
          <w:szCs w:val="20"/>
        </w:rPr>
        <w:t xml:space="preserve"> Date of Substantial Completion. </w:t>
      </w:r>
    </w:p>
    <w:p w:rsidR="00F3455F" w:rsidRDefault="00F3455F" w:rsidP="00273755">
      <w:pPr>
        <w:tabs>
          <w:tab w:val="left" w:pos="540"/>
        </w:tabs>
        <w:ind w:left="990" w:hanging="990"/>
        <w:jc w:val="left"/>
        <w:rPr>
          <w:rFonts w:ascii="Arial" w:hAnsi="Arial" w:cs="Arial"/>
          <w:sz w:val="20"/>
          <w:szCs w:val="20"/>
        </w:rPr>
      </w:pPr>
    </w:p>
    <w:p w:rsidR="00F3455F" w:rsidRDefault="00F3455F" w:rsidP="00273755">
      <w:pPr>
        <w:tabs>
          <w:tab w:val="left" w:pos="540"/>
        </w:tabs>
        <w:ind w:left="990" w:hanging="990"/>
        <w:jc w:val="left"/>
        <w:rPr>
          <w:rFonts w:ascii="Arial" w:hAnsi="Arial" w:cs="Arial"/>
          <w:sz w:val="20"/>
          <w:szCs w:val="20"/>
        </w:rPr>
      </w:pPr>
    </w:p>
    <w:p w:rsidR="00F3455F" w:rsidRDefault="00F3455F" w:rsidP="00F3455F">
      <w:pPr>
        <w:tabs>
          <w:tab w:val="left" w:pos="540"/>
        </w:tabs>
        <w:ind w:left="990" w:hanging="990"/>
        <w:rPr>
          <w:rFonts w:ascii="Arial" w:hAnsi="Arial" w:cs="Arial"/>
          <w:b/>
          <w:sz w:val="20"/>
          <w:szCs w:val="20"/>
        </w:rPr>
      </w:pPr>
      <w:r>
        <w:rPr>
          <w:rFonts w:ascii="Arial" w:hAnsi="Arial" w:cs="Arial"/>
          <w:b/>
          <w:sz w:val="20"/>
          <w:szCs w:val="20"/>
        </w:rPr>
        <w:t>END OF SECTION</w:t>
      </w:r>
    </w:p>
    <w:p w:rsidR="006E03EB" w:rsidRDefault="006E03EB" w:rsidP="00F3455F">
      <w:pPr>
        <w:tabs>
          <w:tab w:val="left" w:pos="540"/>
        </w:tabs>
        <w:ind w:left="990" w:hanging="990"/>
        <w:rPr>
          <w:rFonts w:ascii="Arial" w:hAnsi="Arial" w:cs="Arial"/>
          <w:b/>
          <w:sz w:val="20"/>
          <w:szCs w:val="20"/>
        </w:rPr>
      </w:pPr>
    </w:p>
    <w:p w:rsidR="006E03EB" w:rsidRDefault="006E03EB" w:rsidP="00F3455F">
      <w:pPr>
        <w:tabs>
          <w:tab w:val="left" w:pos="540"/>
        </w:tabs>
        <w:ind w:left="990" w:hanging="990"/>
        <w:rPr>
          <w:rFonts w:ascii="Arial" w:hAnsi="Arial" w:cs="Arial"/>
          <w:b/>
          <w:sz w:val="20"/>
          <w:szCs w:val="20"/>
        </w:rPr>
      </w:pPr>
    </w:p>
    <w:p w:rsidR="006E03EB" w:rsidRDefault="006E03EB" w:rsidP="00F3455F">
      <w:pPr>
        <w:tabs>
          <w:tab w:val="left" w:pos="540"/>
        </w:tabs>
        <w:ind w:left="990" w:hanging="990"/>
        <w:rPr>
          <w:rFonts w:ascii="Arial" w:hAnsi="Arial" w:cs="Arial"/>
          <w:b/>
          <w:sz w:val="20"/>
          <w:szCs w:val="20"/>
        </w:rPr>
      </w:pPr>
    </w:p>
    <w:p w:rsidR="006E03EB" w:rsidRDefault="006E03EB" w:rsidP="00F3455F">
      <w:pPr>
        <w:tabs>
          <w:tab w:val="left" w:pos="540"/>
        </w:tabs>
        <w:ind w:left="990" w:hanging="990"/>
        <w:rPr>
          <w:rFonts w:ascii="Arial" w:hAnsi="Arial" w:cs="Arial"/>
          <w:b/>
          <w:sz w:val="20"/>
          <w:szCs w:val="20"/>
        </w:rPr>
      </w:pPr>
    </w:p>
    <w:p w:rsidR="006E03EB" w:rsidRDefault="006E03EB" w:rsidP="00F3455F">
      <w:pPr>
        <w:tabs>
          <w:tab w:val="left" w:pos="540"/>
        </w:tabs>
        <w:ind w:left="990" w:hanging="990"/>
        <w:rPr>
          <w:rFonts w:ascii="Arial" w:hAnsi="Arial" w:cs="Arial"/>
          <w:b/>
          <w:sz w:val="20"/>
          <w:szCs w:val="20"/>
        </w:rPr>
      </w:pPr>
    </w:p>
    <w:p w:rsidR="006E03EB" w:rsidRDefault="006E03EB" w:rsidP="00F3455F">
      <w:pPr>
        <w:tabs>
          <w:tab w:val="left" w:pos="540"/>
        </w:tabs>
        <w:ind w:left="990" w:hanging="990"/>
        <w:rPr>
          <w:rFonts w:ascii="Arial" w:hAnsi="Arial" w:cs="Arial"/>
          <w:b/>
          <w:sz w:val="20"/>
          <w:szCs w:val="20"/>
        </w:rPr>
      </w:pPr>
    </w:p>
    <w:p w:rsidR="006E03EB" w:rsidRDefault="006E03EB" w:rsidP="00F3455F">
      <w:pPr>
        <w:tabs>
          <w:tab w:val="left" w:pos="540"/>
        </w:tabs>
        <w:ind w:left="990" w:hanging="990"/>
        <w:rPr>
          <w:rFonts w:ascii="Arial" w:hAnsi="Arial" w:cs="Arial"/>
          <w:b/>
          <w:sz w:val="20"/>
          <w:szCs w:val="20"/>
        </w:rPr>
      </w:pPr>
    </w:p>
    <w:p w:rsidR="006E03EB" w:rsidRDefault="006E03EB" w:rsidP="00F3455F">
      <w:pPr>
        <w:tabs>
          <w:tab w:val="left" w:pos="540"/>
        </w:tabs>
        <w:ind w:left="990" w:hanging="990"/>
        <w:rPr>
          <w:rFonts w:ascii="Arial" w:hAnsi="Arial" w:cs="Arial"/>
          <w:b/>
          <w:sz w:val="20"/>
          <w:szCs w:val="20"/>
        </w:rPr>
      </w:pPr>
    </w:p>
    <w:p w:rsidR="006E03EB" w:rsidRDefault="006E03EB" w:rsidP="00F3455F">
      <w:pPr>
        <w:tabs>
          <w:tab w:val="left" w:pos="540"/>
        </w:tabs>
        <w:ind w:left="990" w:hanging="990"/>
        <w:rPr>
          <w:rFonts w:ascii="Arial" w:hAnsi="Arial" w:cs="Arial"/>
          <w:b/>
          <w:sz w:val="20"/>
          <w:szCs w:val="20"/>
        </w:rPr>
      </w:pPr>
    </w:p>
    <w:p w:rsidR="006E03EB" w:rsidRDefault="006E03EB" w:rsidP="00F3455F">
      <w:pPr>
        <w:tabs>
          <w:tab w:val="left" w:pos="540"/>
        </w:tabs>
        <w:ind w:left="990" w:hanging="990"/>
        <w:rPr>
          <w:rFonts w:ascii="Arial" w:hAnsi="Arial" w:cs="Arial"/>
          <w:b/>
          <w:sz w:val="20"/>
          <w:szCs w:val="20"/>
        </w:rPr>
      </w:pPr>
    </w:p>
    <w:p w:rsidR="006E03EB" w:rsidRDefault="006E03EB" w:rsidP="00F3455F">
      <w:pPr>
        <w:tabs>
          <w:tab w:val="left" w:pos="540"/>
        </w:tabs>
        <w:ind w:left="990" w:hanging="990"/>
        <w:rPr>
          <w:rFonts w:ascii="Arial" w:hAnsi="Arial" w:cs="Arial"/>
          <w:b/>
          <w:sz w:val="20"/>
          <w:szCs w:val="20"/>
        </w:rPr>
      </w:pPr>
    </w:p>
    <w:p w:rsidR="006E03EB" w:rsidRDefault="006E03EB" w:rsidP="00F3455F">
      <w:pPr>
        <w:tabs>
          <w:tab w:val="left" w:pos="540"/>
        </w:tabs>
        <w:ind w:left="990" w:hanging="990"/>
        <w:rPr>
          <w:rFonts w:ascii="Arial" w:hAnsi="Arial" w:cs="Arial"/>
          <w:b/>
          <w:sz w:val="20"/>
          <w:szCs w:val="20"/>
        </w:rPr>
      </w:pPr>
    </w:p>
    <w:p w:rsidR="006E03EB" w:rsidRDefault="006E03EB" w:rsidP="00F3455F">
      <w:pPr>
        <w:tabs>
          <w:tab w:val="left" w:pos="540"/>
        </w:tabs>
        <w:ind w:left="990" w:hanging="990"/>
        <w:rPr>
          <w:rFonts w:ascii="Arial" w:hAnsi="Arial" w:cs="Arial"/>
          <w:b/>
          <w:sz w:val="20"/>
          <w:szCs w:val="20"/>
        </w:rPr>
      </w:pPr>
    </w:p>
    <w:p w:rsidR="006E03EB" w:rsidRDefault="006E03EB" w:rsidP="00F3455F">
      <w:pPr>
        <w:tabs>
          <w:tab w:val="left" w:pos="540"/>
        </w:tabs>
        <w:ind w:left="990" w:hanging="990"/>
        <w:rPr>
          <w:rFonts w:ascii="Arial" w:hAnsi="Arial" w:cs="Arial"/>
          <w:b/>
          <w:sz w:val="20"/>
          <w:szCs w:val="20"/>
        </w:rPr>
      </w:pPr>
    </w:p>
    <w:p w:rsidR="006E03EB" w:rsidRDefault="006E03EB" w:rsidP="00F3455F">
      <w:pPr>
        <w:tabs>
          <w:tab w:val="left" w:pos="540"/>
        </w:tabs>
        <w:ind w:left="990" w:hanging="990"/>
        <w:rPr>
          <w:rFonts w:ascii="Arial" w:hAnsi="Arial" w:cs="Arial"/>
          <w:b/>
          <w:sz w:val="20"/>
          <w:szCs w:val="20"/>
        </w:rPr>
      </w:pPr>
    </w:p>
    <w:p w:rsidR="006E03EB" w:rsidRDefault="006E03EB" w:rsidP="00F3455F">
      <w:pPr>
        <w:tabs>
          <w:tab w:val="left" w:pos="540"/>
        </w:tabs>
        <w:ind w:left="990" w:hanging="990"/>
        <w:rPr>
          <w:rFonts w:ascii="Arial" w:hAnsi="Arial" w:cs="Arial"/>
          <w:b/>
          <w:sz w:val="20"/>
          <w:szCs w:val="20"/>
        </w:rPr>
      </w:pPr>
    </w:p>
    <w:p w:rsidR="006E03EB" w:rsidRDefault="006E03EB" w:rsidP="00F3455F">
      <w:pPr>
        <w:tabs>
          <w:tab w:val="left" w:pos="540"/>
        </w:tabs>
        <w:ind w:left="990" w:hanging="990"/>
        <w:rPr>
          <w:rFonts w:ascii="Arial" w:hAnsi="Arial" w:cs="Arial"/>
          <w:b/>
          <w:sz w:val="20"/>
          <w:szCs w:val="20"/>
        </w:rPr>
      </w:pPr>
    </w:p>
    <w:p w:rsidR="006E03EB" w:rsidRDefault="006E03EB" w:rsidP="00F3455F">
      <w:pPr>
        <w:tabs>
          <w:tab w:val="left" w:pos="540"/>
        </w:tabs>
        <w:ind w:left="990" w:hanging="990"/>
        <w:rPr>
          <w:rFonts w:ascii="Arial" w:hAnsi="Arial" w:cs="Arial"/>
          <w:b/>
          <w:sz w:val="20"/>
          <w:szCs w:val="20"/>
        </w:rPr>
      </w:pPr>
    </w:p>
    <w:p w:rsidR="006E03EB" w:rsidRDefault="006E03EB" w:rsidP="00F3455F">
      <w:pPr>
        <w:tabs>
          <w:tab w:val="left" w:pos="540"/>
        </w:tabs>
        <w:ind w:left="990" w:hanging="990"/>
        <w:rPr>
          <w:rFonts w:ascii="Arial" w:hAnsi="Arial" w:cs="Arial"/>
          <w:b/>
          <w:sz w:val="20"/>
          <w:szCs w:val="20"/>
        </w:rPr>
      </w:pPr>
    </w:p>
    <w:p w:rsidR="006E03EB" w:rsidRDefault="006E03EB" w:rsidP="00F3455F">
      <w:pPr>
        <w:tabs>
          <w:tab w:val="left" w:pos="540"/>
        </w:tabs>
        <w:ind w:left="990" w:hanging="990"/>
        <w:rPr>
          <w:rFonts w:ascii="Arial" w:hAnsi="Arial" w:cs="Arial"/>
          <w:b/>
          <w:sz w:val="20"/>
          <w:szCs w:val="20"/>
        </w:rPr>
      </w:pPr>
    </w:p>
    <w:p w:rsidR="006E03EB" w:rsidRDefault="006E03EB" w:rsidP="00F3455F">
      <w:pPr>
        <w:tabs>
          <w:tab w:val="left" w:pos="540"/>
        </w:tabs>
        <w:ind w:left="990" w:hanging="990"/>
        <w:rPr>
          <w:rFonts w:ascii="Arial" w:hAnsi="Arial" w:cs="Arial"/>
          <w:b/>
          <w:sz w:val="20"/>
          <w:szCs w:val="20"/>
        </w:rPr>
      </w:pPr>
    </w:p>
    <w:p w:rsidR="006E03EB" w:rsidRDefault="006E03EB" w:rsidP="00F3455F">
      <w:pPr>
        <w:tabs>
          <w:tab w:val="left" w:pos="540"/>
        </w:tabs>
        <w:ind w:left="990" w:hanging="990"/>
        <w:rPr>
          <w:rFonts w:ascii="Arial" w:hAnsi="Arial" w:cs="Arial"/>
          <w:b/>
          <w:sz w:val="20"/>
          <w:szCs w:val="20"/>
        </w:rPr>
      </w:pPr>
    </w:p>
    <w:p w:rsidR="006E03EB" w:rsidRDefault="006E03EB" w:rsidP="00F3455F">
      <w:pPr>
        <w:tabs>
          <w:tab w:val="left" w:pos="540"/>
        </w:tabs>
        <w:ind w:left="990" w:hanging="990"/>
        <w:rPr>
          <w:rFonts w:ascii="Arial" w:hAnsi="Arial" w:cs="Arial"/>
          <w:b/>
          <w:sz w:val="20"/>
          <w:szCs w:val="20"/>
        </w:rPr>
      </w:pPr>
    </w:p>
    <w:p w:rsidR="006E03EB" w:rsidRDefault="006E03EB" w:rsidP="00F3455F">
      <w:pPr>
        <w:tabs>
          <w:tab w:val="left" w:pos="540"/>
        </w:tabs>
        <w:ind w:left="990" w:hanging="990"/>
        <w:rPr>
          <w:rFonts w:ascii="Arial" w:hAnsi="Arial" w:cs="Arial"/>
          <w:b/>
          <w:sz w:val="20"/>
          <w:szCs w:val="20"/>
        </w:rPr>
      </w:pPr>
    </w:p>
    <w:p w:rsidR="006E03EB" w:rsidRDefault="006E03EB" w:rsidP="00F3455F">
      <w:pPr>
        <w:tabs>
          <w:tab w:val="left" w:pos="540"/>
        </w:tabs>
        <w:ind w:left="990" w:hanging="990"/>
        <w:rPr>
          <w:rFonts w:ascii="Arial" w:hAnsi="Arial" w:cs="Arial"/>
          <w:b/>
          <w:sz w:val="20"/>
          <w:szCs w:val="20"/>
        </w:rPr>
      </w:pPr>
    </w:p>
    <w:p w:rsidR="006E03EB" w:rsidRDefault="006E03EB" w:rsidP="00F3455F">
      <w:pPr>
        <w:tabs>
          <w:tab w:val="left" w:pos="540"/>
        </w:tabs>
        <w:ind w:left="990" w:hanging="990"/>
        <w:rPr>
          <w:rFonts w:ascii="Arial" w:hAnsi="Arial" w:cs="Arial"/>
          <w:b/>
          <w:sz w:val="20"/>
          <w:szCs w:val="20"/>
        </w:rPr>
      </w:pPr>
    </w:p>
    <w:p w:rsidR="006E03EB" w:rsidRDefault="006E03EB" w:rsidP="00F3455F">
      <w:pPr>
        <w:tabs>
          <w:tab w:val="left" w:pos="540"/>
        </w:tabs>
        <w:ind w:left="990" w:hanging="990"/>
        <w:rPr>
          <w:rFonts w:ascii="Arial" w:hAnsi="Arial" w:cs="Arial"/>
          <w:b/>
          <w:sz w:val="20"/>
          <w:szCs w:val="20"/>
        </w:rPr>
      </w:pPr>
    </w:p>
    <w:p w:rsidR="006E03EB" w:rsidRDefault="006E03EB" w:rsidP="00F3455F">
      <w:pPr>
        <w:tabs>
          <w:tab w:val="left" w:pos="540"/>
        </w:tabs>
        <w:ind w:left="990" w:hanging="990"/>
        <w:rPr>
          <w:rFonts w:ascii="Arial" w:hAnsi="Arial" w:cs="Arial"/>
          <w:b/>
          <w:sz w:val="20"/>
          <w:szCs w:val="20"/>
        </w:rPr>
      </w:pPr>
    </w:p>
    <w:p w:rsidR="006E03EB" w:rsidRDefault="006E03EB" w:rsidP="00F3455F">
      <w:pPr>
        <w:tabs>
          <w:tab w:val="left" w:pos="540"/>
        </w:tabs>
        <w:ind w:left="990" w:hanging="990"/>
        <w:rPr>
          <w:rFonts w:ascii="Arial" w:hAnsi="Arial" w:cs="Arial"/>
          <w:b/>
          <w:sz w:val="20"/>
          <w:szCs w:val="20"/>
        </w:rPr>
      </w:pPr>
    </w:p>
    <w:p w:rsidR="006E03EB" w:rsidRDefault="006E03EB" w:rsidP="00F3455F">
      <w:pPr>
        <w:tabs>
          <w:tab w:val="left" w:pos="540"/>
        </w:tabs>
        <w:ind w:left="990" w:hanging="990"/>
        <w:rPr>
          <w:rFonts w:ascii="Arial" w:hAnsi="Arial" w:cs="Arial"/>
          <w:b/>
          <w:sz w:val="20"/>
          <w:szCs w:val="20"/>
        </w:rPr>
      </w:pPr>
    </w:p>
    <w:p w:rsidR="006E03EB" w:rsidRDefault="006E03EB" w:rsidP="00F3455F">
      <w:pPr>
        <w:tabs>
          <w:tab w:val="left" w:pos="540"/>
        </w:tabs>
        <w:ind w:left="990" w:hanging="990"/>
        <w:rPr>
          <w:rFonts w:ascii="Arial" w:hAnsi="Arial" w:cs="Arial"/>
          <w:b/>
          <w:sz w:val="20"/>
          <w:szCs w:val="20"/>
        </w:rPr>
      </w:pPr>
    </w:p>
    <w:p w:rsidR="006E03EB" w:rsidRDefault="006E03EB" w:rsidP="00F3455F">
      <w:pPr>
        <w:tabs>
          <w:tab w:val="left" w:pos="540"/>
        </w:tabs>
        <w:ind w:left="990" w:hanging="990"/>
        <w:rPr>
          <w:rFonts w:ascii="Arial" w:hAnsi="Arial" w:cs="Arial"/>
          <w:b/>
          <w:sz w:val="20"/>
          <w:szCs w:val="20"/>
        </w:rPr>
      </w:pPr>
    </w:p>
    <w:p w:rsidR="006E03EB" w:rsidRDefault="006E03EB" w:rsidP="00F3455F">
      <w:pPr>
        <w:tabs>
          <w:tab w:val="left" w:pos="540"/>
        </w:tabs>
        <w:ind w:left="990" w:hanging="990"/>
        <w:rPr>
          <w:rFonts w:ascii="Arial" w:hAnsi="Arial" w:cs="Arial"/>
          <w:b/>
          <w:sz w:val="20"/>
          <w:szCs w:val="20"/>
        </w:rPr>
      </w:pPr>
    </w:p>
    <w:p w:rsidR="006E03EB" w:rsidRDefault="006E03EB" w:rsidP="00F3455F">
      <w:pPr>
        <w:tabs>
          <w:tab w:val="left" w:pos="540"/>
        </w:tabs>
        <w:ind w:left="990" w:hanging="990"/>
        <w:rPr>
          <w:rFonts w:ascii="Arial" w:hAnsi="Arial" w:cs="Arial"/>
          <w:b/>
          <w:sz w:val="20"/>
          <w:szCs w:val="20"/>
        </w:rPr>
      </w:pPr>
    </w:p>
    <w:p w:rsidR="006E03EB" w:rsidRDefault="006E03EB" w:rsidP="00F3455F">
      <w:pPr>
        <w:tabs>
          <w:tab w:val="left" w:pos="540"/>
        </w:tabs>
        <w:ind w:left="990" w:hanging="990"/>
        <w:rPr>
          <w:rFonts w:ascii="Arial" w:hAnsi="Arial" w:cs="Arial"/>
          <w:b/>
          <w:sz w:val="20"/>
          <w:szCs w:val="20"/>
        </w:rPr>
      </w:pPr>
    </w:p>
    <w:p w:rsidR="006E03EB" w:rsidRDefault="006E03EB" w:rsidP="00F3455F">
      <w:pPr>
        <w:tabs>
          <w:tab w:val="left" w:pos="540"/>
        </w:tabs>
        <w:ind w:left="990" w:hanging="990"/>
        <w:rPr>
          <w:rFonts w:ascii="Arial" w:hAnsi="Arial" w:cs="Arial"/>
          <w:b/>
          <w:sz w:val="20"/>
          <w:szCs w:val="20"/>
        </w:rPr>
      </w:pPr>
    </w:p>
    <w:p w:rsidR="006E03EB" w:rsidRDefault="006E03EB" w:rsidP="00F3455F">
      <w:pPr>
        <w:tabs>
          <w:tab w:val="left" w:pos="540"/>
        </w:tabs>
        <w:ind w:left="990" w:hanging="990"/>
        <w:rPr>
          <w:rFonts w:ascii="Arial" w:hAnsi="Arial" w:cs="Arial"/>
          <w:b/>
          <w:sz w:val="20"/>
          <w:szCs w:val="20"/>
        </w:rPr>
      </w:pPr>
    </w:p>
    <w:p w:rsidR="006E03EB" w:rsidRDefault="006E03EB" w:rsidP="00F3455F">
      <w:pPr>
        <w:tabs>
          <w:tab w:val="left" w:pos="540"/>
        </w:tabs>
        <w:ind w:left="990" w:hanging="990"/>
        <w:rPr>
          <w:rFonts w:ascii="Arial" w:hAnsi="Arial" w:cs="Arial"/>
          <w:b/>
          <w:sz w:val="20"/>
          <w:szCs w:val="20"/>
        </w:rPr>
      </w:pPr>
    </w:p>
    <w:p w:rsidR="006E03EB" w:rsidRDefault="006E03EB" w:rsidP="00F3455F">
      <w:pPr>
        <w:tabs>
          <w:tab w:val="left" w:pos="540"/>
        </w:tabs>
        <w:ind w:left="990" w:hanging="990"/>
        <w:rPr>
          <w:rFonts w:ascii="Arial" w:hAnsi="Arial" w:cs="Arial"/>
          <w:b/>
          <w:sz w:val="20"/>
          <w:szCs w:val="20"/>
        </w:rPr>
      </w:pPr>
    </w:p>
    <w:p w:rsidR="006E03EB" w:rsidRDefault="006E03EB" w:rsidP="00F3455F">
      <w:pPr>
        <w:tabs>
          <w:tab w:val="left" w:pos="540"/>
        </w:tabs>
        <w:ind w:left="990" w:hanging="990"/>
        <w:rPr>
          <w:rFonts w:ascii="Arial" w:hAnsi="Arial" w:cs="Arial"/>
          <w:b/>
          <w:sz w:val="20"/>
          <w:szCs w:val="20"/>
        </w:rPr>
      </w:pPr>
    </w:p>
    <w:p w:rsidR="006E03EB" w:rsidRDefault="006E03EB" w:rsidP="00F3455F">
      <w:pPr>
        <w:tabs>
          <w:tab w:val="left" w:pos="540"/>
        </w:tabs>
        <w:ind w:left="990" w:hanging="990"/>
        <w:rPr>
          <w:rFonts w:ascii="Arial" w:hAnsi="Arial" w:cs="Arial"/>
          <w:b/>
          <w:sz w:val="20"/>
          <w:szCs w:val="20"/>
        </w:rPr>
      </w:pPr>
    </w:p>
    <w:p w:rsidR="004764EE" w:rsidRDefault="004764EE" w:rsidP="004764EE">
      <w:pPr>
        <w:tabs>
          <w:tab w:val="left" w:pos="540"/>
        </w:tabs>
        <w:ind w:left="900" w:hanging="900"/>
        <w:jc w:val="left"/>
        <w:rPr>
          <w:rFonts w:ascii="Arial" w:hAnsi="Arial" w:cs="Arial"/>
          <w:sz w:val="20"/>
          <w:szCs w:val="20"/>
        </w:rPr>
      </w:pPr>
      <w:proofErr w:type="spellStart"/>
      <w:r>
        <w:rPr>
          <w:b/>
        </w:rPr>
        <w:lastRenderedPageBreak/>
        <w:t>Metalwerks</w:t>
      </w:r>
      <w:proofErr w:type="spellEnd"/>
      <w:r>
        <w:rPr>
          <w:b/>
        </w:rPr>
        <w:t xml:space="preserve"> Plate Wall SCULPTED</w:t>
      </w:r>
      <w:r>
        <w:tab/>
      </w:r>
      <w:r>
        <w:tab/>
      </w:r>
      <w:r>
        <w:rPr>
          <w:b/>
        </w:rPr>
        <w:t>07 4213.16 -7</w:t>
      </w:r>
      <w:r>
        <w:tab/>
      </w:r>
      <w:r>
        <w:tab/>
      </w:r>
      <w:r>
        <w:rPr>
          <w:b/>
        </w:rPr>
        <w:t>3D METAL PLATE WALL PANELS</w:t>
      </w:r>
    </w:p>
    <w:p w:rsidR="006E03EB" w:rsidRPr="00F3455F" w:rsidRDefault="006E03EB" w:rsidP="00F3455F">
      <w:pPr>
        <w:tabs>
          <w:tab w:val="left" w:pos="540"/>
        </w:tabs>
        <w:ind w:left="990" w:hanging="990"/>
        <w:rPr>
          <w:rFonts w:ascii="Arial" w:hAnsi="Arial" w:cs="Arial"/>
          <w:b/>
          <w:sz w:val="20"/>
          <w:szCs w:val="20"/>
        </w:rPr>
      </w:pPr>
    </w:p>
    <w:sectPr w:rsidR="006E03EB" w:rsidRPr="00F3455F" w:rsidSect="00B238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402" w:rsidRDefault="001A7402" w:rsidP="00B238F8">
      <w:r>
        <w:separator/>
      </w:r>
    </w:p>
  </w:endnote>
  <w:endnote w:type="continuationSeparator" w:id="0">
    <w:p w:rsidR="001A7402" w:rsidRDefault="001A7402" w:rsidP="00B23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402" w:rsidRDefault="001A7402" w:rsidP="00B238F8">
      <w:r>
        <w:separator/>
      </w:r>
    </w:p>
  </w:footnote>
  <w:footnote w:type="continuationSeparator" w:id="0">
    <w:p w:rsidR="001A7402" w:rsidRDefault="001A7402" w:rsidP="00B238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298C"/>
    <w:multiLevelType w:val="hybridMultilevel"/>
    <w:tmpl w:val="513CC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045B89"/>
    <w:multiLevelType w:val="hybridMultilevel"/>
    <w:tmpl w:val="C906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E8308F"/>
    <w:multiLevelType w:val="hybridMultilevel"/>
    <w:tmpl w:val="D8A02CB2"/>
    <w:lvl w:ilvl="0" w:tplc="82A68982">
      <w:start w:val="19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568"/>
    <w:rsid w:val="000118FC"/>
    <w:rsid w:val="0002569E"/>
    <w:rsid w:val="00040EE7"/>
    <w:rsid w:val="000623AF"/>
    <w:rsid w:val="000945D1"/>
    <w:rsid w:val="000967FE"/>
    <w:rsid w:val="000B534E"/>
    <w:rsid w:val="000D5A0B"/>
    <w:rsid w:val="00127DF5"/>
    <w:rsid w:val="001632EB"/>
    <w:rsid w:val="001737A6"/>
    <w:rsid w:val="00186FA4"/>
    <w:rsid w:val="001A38FB"/>
    <w:rsid w:val="001A6A97"/>
    <w:rsid w:val="001A7402"/>
    <w:rsid w:val="001B4954"/>
    <w:rsid w:val="001C2092"/>
    <w:rsid w:val="00200D73"/>
    <w:rsid w:val="002135EA"/>
    <w:rsid w:val="00273755"/>
    <w:rsid w:val="002A5B2D"/>
    <w:rsid w:val="002B49C9"/>
    <w:rsid w:val="00305346"/>
    <w:rsid w:val="003266F0"/>
    <w:rsid w:val="00355532"/>
    <w:rsid w:val="003A7A31"/>
    <w:rsid w:val="003B0007"/>
    <w:rsid w:val="003B17C3"/>
    <w:rsid w:val="004764EE"/>
    <w:rsid w:val="004A7E14"/>
    <w:rsid w:val="004B3316"/>
    <w:rsid w:val="004F68DC"/>
    <w:rsid w:val="00500C43"/>
    <w:rsid w:val="00504029"/>
    <w:rsid w:val="00523F62"/>
    <w:rsid w:val="00531568"/>
    <w:rsid w:val="0058088F"/>
    <w:rsid w:val="005E72C1"/>
    <w:rsid w:val="006946C9"/>
    <w:rsid w:val="006964CA"/>
    <w:rsid w:val="006A2A42"/>
    <w:rsid w:val="006C17C8"/>
    <w:rsid w:val="006C37C7"/>
    <w:rsid w:val="006E03EB"/>
    <w:rsid w:val="00703C28"/>
    <w:rsid w:val="007442BB"/>
    <w:rsid w:val="007E3FA4"/>
    <w:rsid w:val="007E512A"/>
    <w:rsid w:val="0081201D"/>
    <w:rsid w:val="00816ABE"/>
    <w:rsid w:val="0082706C"/>
    <w:rsid w:val="008608DF"/>
    <w:rsid w:val="00866FA1"/>
    <w:rsid w:val="00880A19"/>
    <w:rsid w:val="008D6F3F"/>
    <w:rsid w:val="008D7E81"/>
    <w:rsid w:val="008E2178"/>
    <w:rsid w:val="0090611B"/>
    <w:rsid w:val="00912D38"/>
    <w:rsid w:val="00920E81"/>
    <w:rsid w:val="0092193B"/>
    <w:rsid w:val="009413DB"/>
    <w:rsid w:val="009B0E31"/>
    <w:rsid w:val="009D78F5"/>
    <w:rsid w:val="00A16B19"/>
    <w:rsid w:val="00A25774"/>
    <w:rsid w:val="00A70133"/>
    <w:rsid w:val="00AE5783"/>
    <w:rsid w:val="00B13F8E"/>
    <w:rsid w:val="00B16BDC"/>
    <w:rsid w:val="00B238F8"/>
    <w:rsid w:val="00B52C51"/>
    <w:rsid w:val="00B61487"/>
    <w:rsid w:val="00BF4D3D"/>
    <w:rsid w:val="00C12490"/>
    <w:rsid w:val="00C361EC"/>
    <w:rsid w:val="00CC2F3D"/>
    <w:rsid w:val="00D129FA"/>
    <w:rsid w:val="00D94CFF"/>
    <w:rsid w:val="00DF4367"/>
    <w:rsid w:val="00E82B77"/>
    <w:rsid w:val="00EB08FE"/>
    <w:rsid w:val="00EB30D8"/>
    <w:rsid w:val="00ED71F4"/>
    <w:rsid w:val="00F3455F"/>
    <w:rsid w:val="00FD291A"/>
    <w:rsid w:val="00FE5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A0B"/>
    <w:pPr>
      <w:ind w:left="720"/>
      <w:contextualSpacing/>
    </w:pPr>
  </w:style>
  <w:style w:type="paragraph" w:styleId="Header">
    <w:name w:val="header"/>
    <w:basedOn w:val="Normal"/>
    <w:link w:val="HeaderChar"/>
    <w:uiPriority w:val="99"/>
    <w:unhideWhenUsed/>
    <w:rsid w:val="00B238F8"/>
    <w:pPr>
      <w:tabs>
        <w:tab w:val="center" w:pos="4680"/>
        <w:tab w:val="right" w:pos="9360"/>
      </w:tabs>
    </w:pPr>
  </w:style>
  <w:style w:type="character" w:customStyle="1" w:styleId="HeaderChar">
    <w:name w:val="Header Char"/>
    <w:basedOn w:val="DefaultParagraphFont"/>
    <w:link w:val="Header"/>
    <w:uiPriority w:val="99"/>
    <w:rsid w:val="00B238F8"/>
  </w:style>
  <w:style w:type="paragraph" w:styleId="Footer">
    <w:name w:val="footer"/>
    <w:basedOn w:val="Normal"/>
    <w:link w:val="FooterChar"/>
    <w:uiPriority w:val="99"/>
    <w:unhideWhenUsed/>
    <w:rsid w:val="00B238F8"/>
    <w:pPr>
      <w:tabs>
        <w:tab w:val="center" w:pos="4680"/>
        <w:tab w:val="right" w:pos="9360"/>
      </w:tabs>
    </w:pPr>
  </w:style>
  <w:style w:type="character" w:customStyle="1" w:styleId="FooterChar">
    <w:name w:val="Footer Char"/>
    <w:basedOn w:val="DefaultParagraphFont"/>
    <w:link w:val="Footer"/>
    <w:uiPriority w:val="99"/>
    <w:rsid w:val="00B238F8"/>
  </w:style>
  <w:style w:type="paragraph" w:styleId="BalloonText">
    <w:name w:val="Balloon Text"/>
    <w:basedOn w:val="Normal"/>
    <w:link w:val="BalloonTextChar"/>
    <w:uiPriority w:val="99"/>
    <w:semiHidden/>
    <w:unhideWhenUsed/>
    <w:rsid w:val="00B238F8"/>
    <w:rPr>
      <w:rFonts w:ascii="Tahoma" w:hAnsi="Tahoma" w:cs="Tahoma"/>
      <w:sz w:val="16"/>
      <w:szCs w:val="16"/>
    </w:rPr>
  </w:style>
  <w:style w:type="character" w:customStyle="1" w:styleId="BalloonTextChar">
    <w:name w:val="Balloon Text Char"/>
    <w:basedOn w:val="DefaultParagraphFont"/>
    <w:link w:val="BalloonText"/>
    <w:uiPriority w:val="99"/>
    <w:semiHidden/>
    <w:rsid w:val="00B238F8"/>
    <w:rPr>
      <w:rFonts w:ascii="Tahoma" w:hAnsi="Tahoma" w:cs="Tahoma"/>
      <w:sz w:val="16"/>
      <w:szCs w:val="16"/>
    </w:rPr>
  </w:style>
  <w:style w:type="character" w:styleId="Hyperlink">
    <w:name w:val="Hyperlink"/>
    <w:basedOn w:val="DefaultParagraphFont"/>
    <w:uiPriority w:val="99"/>
    <w:unhideWhenUsed/>
    <w:rsid w:val="003A7A31"/>
    <w:rPr>
      <w:color w:val="0000FF" w:themeColor="hyperlink"/>
      <w:u w:val="single"/>
    </w:rPr>
  </w:style>
  <w:style w:type="character" w:customStyle="1" w:styleId="Global">
    <w:name w:val="Global"/>
    <w:rsid w:val="001A38FB"/>
    <w:rPr>
      <w:color w:val="008000"/>
    </w:rPr>
  </w:style>
  <w:style w:type="paragraph" w:customStyle="1" w:styleId="CSILevel3N">
    <w:name w:val="CSILevel3N"/>
    <w:basedOn w:val="Normal"/>
    <w:rsid w:val="001A38FB"/>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jc w:val="left"/>
    </w:pPr>
    <w:rPr>
      <w:rFonts w:ascii="Arial" w:eastAsia="Arial" w:hAnsi="Arial" w:cs="Arial"/>
      <w:sz w:val="20"/>
      <w:szCs w:val="20"/>
    </w:rPr>
  </w:style>
  <w:style w:type="paragraph" w:customStyle="1" w:styleId="CSILevel4N">
    <w:name w:val="CSILevel4N"/>
    <w:basedOn w:val="Normal"/>
    <w:rsid w:val="001A38FB"/>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jc w:val="left"/>
    </w:pPr>
    <w:rPr>
      <w:rFonts w:ascii="Arial" w:eastAsia="Arial" w:hAnsi="Arial" w:cs="Arial"/>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A0B"/>
    <w:pPr>
      <w:ind w:left="720"/>
      <w:contextualSpacing/>
    </w:pPr>
  </w:style>
  <w:style w:type="paragraph" w:styleId="Header">
    <w:name w:val="header"/>
    <w:basedOn w:val="Normal"/>
    <w:link w:val="HeaderChar"/>
    <w:uiPriority w:val="99"/>
    <w:unhideWhenUsed/>
    <w:rsid w:val="00B238F8"/>
    <w:pPr>
      <w:tabs>
        <w:tab w:val="center" w:pos="4680"/>
        <w:tab w:val="right" w:pos="9360"/>
      </w:tabs>
    </w:pPr>
  </w:style>
  <w:style w:type="character" w:customStyle="1" w:styleId="HeaderChar">
    <w:name w:val="Header Char"/>
    <w:basedOn w:val="DefaultParagraphFont"/>
    <w:link w:val="Header"/>
    <w:uiPriority w:val="99"/>
    <w:rsid w:val="00B238F8"/>
  </w:style>
  <w:style w:type="paragraph" w:styleId="Footer">
    <w:name w:val="footer"/>
    <w:basedOn w:val="Normal"/>
    <w:link w:val="FooterChar"/>
    <w:uiPriority w:val="99"/>
    <w:unhideWhenUsed/>
    <w:rsid w:val="00B238F8"/>
    <w:pPr>
      <w:tabs>
        <w:tab w:val="center" w:pos="4680"/>
        <w:tab w:val="right" w:pos="9360"/>
      </w:tabs>
    </w:pPr>
  </w:style>
  <w:style w:type="character" w:customStyle="1" w:styleId="FooterChar">
    <w:name w:val="Footer Char"/>
    <w:basedOn w:val="DefaultParagraphFont"/>
    <w:link w:val="Footer"/>
    <w:uiPriority w:val="99"/>
    <w:rsid w:val="00B238F8"/>
  </w:style>
  <w:style w:type="paragraph" w:styleId="BalloonText">
    <w:name w:val="Balloon Text"/>
    <w:basedOn w:val="Normal"/>
    <w:link w:val="BalloonTextChar"/>
    <w:uiPriority w:val="99"/>
    <w:semiHidden/>
    <w:unhideWhenUsed/>
    <w:rsid w:val="00B238F8"/>
    <w:rPr>
      <w:rFonts w:ascii="Tahoma" w:hAnsi="Tahoma" w:cs="Tahoma"/>
      <w:sz w:val="16"/>
      <w:szCs w:val="16"/>
    </w:rPr>
  </w:style>
  <w:style w:type="character" w:customStyle="1" w:styleId="BalloonTextChar">
    <w:name w:val="Balloon Text Char"/>
    <w:basedOn w:val="DefaultParagraphFont"/>
    <w:link w:val="BalloonText"/>
    <w:uiPriority w:val="99"/>
    <w:semiHidden/>
    <w:rsid w:val="00B238F8"/>
    <w:rPr>
      <w:rFonts w:ascii="Tahoma" w:hAnsi="Tahoma" w:cs="Tahoma"/>
      <w:sz w:val="16"/>
      <w:szCs w:val="16"/>
    </w:rPr>
  </w:style>
  <w:style w:type="character" w:styleId="Hyperlink">
    <w:name w:val="Hyperlink"/>
    <w:basedOn w:val="DefaultParagraphFont"/>
    <w:uiPriority w:val="99"/>
    <w:unhideWhenUsed/>
    <w:rsid w:val="003A7A31"/>
    <w:rPr>
      <w:color w:val="0000FF" w:themeColor="hyperlink"/>
      <w:u w:val="single"/>
    </w:rPr>
  </w:style>
  <w:style w:type="character" w:customStyle="1" w:styleId="Global">
    <w:name w:val="Global"/>
    <w:rsid w:val="001A38FB"/>
    <w:rPr>
      <w:color w:val="008000"/>
    </w:rPr>
  </w:style>
  <w:style w:type="paragraph" w:customStyle="1" w:styleId="CSILevel3N">
    <w:name w:val="CSILevel3N"/>
    <w:basedOn w:val="Normal"/>
    <w:rsid w:val="001A38FB"/>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jc w:val="left"/>
    </w:pPr>
    <w:rPr>
      <w:rFonts w:ascii="Arial" w:eastAsia="Arial" w:hAnsi="Arial" w:cs="Arial"/>
      <w:sz w:val="20"/>
      <w:szCs w:val="20"/>
    </w:rPr>
  </w:style>
  <w:style w:type="paragraph" w:customStyle="1" w:styleId="CSILevel4N">
    <w:name w:val="CSILevel4N"/>
    <w:basedOn w:val="Normal"/>
    <w:rsid w:val="001A38FB"/>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jc w:val="left"/>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99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amanet.org/general.asp?sect=2&amp;id=45"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metalwerksusa.com/products/sculpted-3d" TargetMode="External"/><Relationship Id="rId10" Type="http://schemas.openxmlformats.org/officeDocument/2006/relationships/hyperlink" Target="http://www.metalwe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CBB2A-0C2B-C740-9776-93AB8E688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2605</Words>
  <Characters>14855</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Dickens</dc:creator>
  <cp:lastModifiedBy>Kevin  Mayer</cp:lastModifiedBy>
  <cp:revision>2</cp:revision>
  <cp:lastPrinted>2017-07-25T17:44:00Z</cp:lastPrinted>
  <dcterms:created xsi:type="dcterms:W3CDTF">2017-08-31T15:45:00Z</dcterms:created>
  <dcterms:modified xsi:type="dcterms:W3CDTF">2017-08-31T15:45:00Z</dcterms:modified>
</cp:coreProperties>
</file>